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33A6" w14:textId="5C4A992F" w:rsidR="00D556AC" w:rsidRDefault="006C02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FB6E212" w14:textId="760B9897" w:rsidR="00F0081C" w:rsidRDefault="00F0081C">
      <w:pPr>
        <w:rPr>
          <w:rFonts w:ascii="Times New Roman" w:hAnsi="Times New Roman" w:cs="Times New Roman"/>
        </w:rPr>
      </w:pPr>
    </w:p>
    <w:p w14:paraId="35E9C0B5" w14:textId="6392B04D" w:rsidR="00F0081C" w:rsidRDefault="00F0081C">
      <w:pPr>
        <w:rPr>
          <w:rFonts w:ascii="Times New Roman" w:hAnsi="Times New Roman" w:cs="Times New Roman"/>
        </w:rPr>
      </w:pPr>
    </w:p>
    <w:p w14:paraId="0D825DEE" w14:textId="5D5A32C6" w:rsidR="00F0081C" w:rsidRDefault="00F0081C">
      <w:pPr>
        <w:rPr>
          <w:rFonts w:ascii="Times New Roman" w:hAnsi="Times New Roman" w:cs="Times New Roman"/>
        </w:rPr>
      </w:pPr>
    </w:p>
    <w:p w14:paraId="7CE1AA08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7844FE52" w14:textId="77777777" w:rsidR="00F0081C" w:rsidRDefault="00F0081C" w:rsidP="00F0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ANNOUNCEMENT</w:t>
      </w:r>
    </w:p>
    <w:p w14:paraId="09DD9517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14AD4C3B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575221BD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04E5333E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67EB945B" w14:textId="77777777" w:rsidR="00F0081C" w:rsidRDefault="00F0081C" w:rsidP="00F0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Government Agencies, Non-Profit Agencies and Tax-Exempt Faith-Based </w:t>
      </w:r>
    </w:p>
    <w:p w14:paraId="53A76829" w14:textId="77777777" w:rsidR="00F0081C" w:rsidRDefault="00F0081C" w:rsidP="00F0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Entities that provide transportation services in the State of Maryland</w:t>
      </w:r>
    </w:p>
    <w:p w14:paraId="5853C575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20CB0E2B" w14:textId="7E0E38BB" w:rsidR="00F0081C" w:rsidRPr="00223458" w:rsidRDefault="00F0081C" w:rsidP="00F0081C">
      <w:pPr>
        <w:rPr>
          <w:rFonts w:ascii="Rage Italic" w:hAnsi="Rage Italic" w:cs="Times New Roman"/>
        </w:rPr>
      </w:pPr>
      <w:r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ab/>
        <w:t xml:space="preserve">Travis Johnston, MDOT MTA OLTS </w:t>
      </w:r>
      <w:proofErr w:type="gramStart"/>
      <w:r>
        <w:rPr>
          <w:rFonts w:ascii="Times New Roman" w:hAnsi="Times New Roman" w:cs="Times New Roman"/>
        </w:rPr>
        <w:t>Director</w:t>
      </w:r>
      <w:r w:rsidR="00223458">
        <w:rPr>
          <w:rFonts w:ascii="Times New Roman" w:hAnsi="Times New Roman" w:cs="Times New Roman"/>
        </w:rPr>
        <w:t xml:space="preserve">  </w:t>
      </w:r>
      <w:r w:rsidR="00223458" w:rsidRPr="00223458">
        <w:rPr>
          <w:rFonts w:ascii="Rage Italic" w:hAnsi="Rage Italic" w:cs="Times New Roman"/>
          <w:sz w:val="36"/>
          <w:szCs w:val="36"/>
        </w:rPr>
        <w:t>TJ</w:t>
      </w:r>
      <w:proofErr w:type="gramEnd"/>
    </w:p>
    <w:p w14:paraId="28EB5A58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67F5A9D3" w14:textId="01C06D87" w:rsidR="00F0081C" w:rsidRDefault="00F0081C" w:rsidP="00F0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56A13">
        <w:rPr>
          <w:rFonts w:ascii="Times New Roman" w:hAnsi="Times New Roman" w:cs="Times New Roman"/>
        </w:rPr>
        <w:t>February 5</w:t>
      </w:r>
      <w:r w:rsidR="00B86547" w:rsidRPr="00B86547">
        <w:rPr>
          <w:rFonts w:ascii="Times New Roman" w:hAnsi="Times New Roman" w:cs="Times New Roman"/>
        </w:rPr>
        <w:t>, 202</w:t>
      </w:r>
      <w:r w:rsidR="00E31AC4">
        <w:rPr>
          <w:rFonts w:ascii="Times New Roman" w:hAnsi="Times New Roman" w:cs="Times New Roman"/>
        </w:rPr>
        <w:t>5</w:t>
      </w:r>
    </w:p>
    <w:p w14:paraId="5680E4E9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29DA8FA5" w14:textId="77777777" w:rsidR="00F0081C" w:rsidRDefault="00F0081C" w:rsidP="00F0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SUBJECT:</w:t>
      </w:r>
      <w:r>
        <w:rPr>
          <w:rFonts w:ascii="Times New Roman" w:hAnsi="Times New Roman" w:cs="Times New Roman"/>
        </w:rPr>
        <w:tab/>
        <w:t>Maryland Senior Rides Program</w:t>
      </w:r>
    </w:p>
    <w:p w14:paraId="40C56DFB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71190322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679A1E18" w14:textId="1D4D273E" w:rsidR="00F0081C" w:rsidRDefault="00305A9C" w:rsidP="00F0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0081C">
        <w:rPr>
          <w:rFonts w:ascii="Times New Roman" w:hAnsi="Times New Roman" w:cs="Times New Roman"/>
        </w:rPr>
        <w:t>he Maryland Department of Transportation Maryland Transit Administration (MDOT MTA) Office of Local Transit Support (OLTS) is now accep</w:t>
      </w:r>
      <w:r w:rsidR="008B658A">
        <w:rPr>
          <w:rFonts w:ascii="Times New Roman" w:hAnsi="Times New Roman" w:cs="Times New Roman"/>
        </w:rPr>
        <w:t>ting applications for the FY202</w:t>
      </w:r>
      <w:r w:rsidR="00E31AC4">
        <w:rPr>
          <w:rFonts w:ascii="Times New Roman" w:hAnsi="Times New Roman" w:cs="Times New Roman"/>
        </w:rPr>
        <w:t>6</w:t>
      </w:r>
      <w:r w:rsidR="00F0081C">
        <w:rPr>
          <w:rFonts w:ascii="Times New Roman" w:hAnsi="Times New Roman" w:cs="Times New Roman"/>
        </w:rPr>
        <w:t xml:space="preserve"> grant funding.  The primary focus of this program is to encourage and facilitate the development of volunteer transportation services for low-income to moderate-income seniors.</w:t>
      </w:r>
    </w:p>
    <w:p w14:paraId="1E816A8B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65E11895" w14:textId="77777777" w:rsidR="00F0081C" w:rsidRDefault="00F0081C" w:rsidP="00F0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be eligible for a MSRP grant, a program applicant must be a government agency, non-profit agency or a tax-exempt faith-based entity that provides transportation services.  Grants awarded will require a 25% funding match minimum.  Funding match above the 25% minimum could possibly increase your chances of a grant award.  In-kind service may NOT be used for local match.</w:t>
      </w:r>
    </w:p>
    <w:p w14:paraId="0778EDEA" w14:textId="77777777" w:rsidR="00F0081C" w:rsidRPr="00B86547" w:rsidRDefault="00F0081C" w:rsidP="00F0081C">
      <w:pPr>
        <w:rPr>
          <w:rFonts w:ascii="Times New Roman" w:hAnsi="Times New Roman" w:cs="Times New Roman"/>
        </w:rPr>
      </w:pPr>
    </w:p>
    <w:p w14:paraId="454BDF0F" w14:textId="6F15CAFB" w:rsidR="00F0081C" w:rsidRPr="00B86547" w:rsidRDefault="00F0081C" w:rsidP="00F0081C">
      <w:pPr>
        <w:rPr>
          <w:rFonts w:ascii="Times New Roman" w:hAnsi="Times New Roman" w:cs="Times New Roman"/>
        </w:rPr>
      </w:pPr>
      <w:r w:rsidRPr="00B86547">
        <w:rPr>
          <w:rFonts w:ascii="Times New Roman" w:hAnsi="Times New Roman" w:cs="Times New Roman"/>
        </w:rPr>
        <w:t xml:space="preserve">There will be a grant application webinar on </w:t>
      </w:r>
      <w:r w:rsidR="00E31AC4">
        <w:rPr>
          <w:rFonts w:ascii="Times New Roman" w:hAnsi="Times New Roman" w:cs="Times New Roman"/>
        </w:rPr>
        <w:t>March 3rd</w:t>
      </w:r>
      <w:r w:rsidR="00B86547" w:rsidRPr="00B86547">
        <w:rPr>
          <w:rFonts w:ascii="Times New Roman" w:hAnsi="Times New Roman" w:cs="Times New Roman"/>
        </w:rPr>
        <w:t>, 20</w:t>
      </w:r>
      <w:r w:rsidR="00F56A13">
        <w:rPr>
          <w:rFonts w:ascii="Times New Roman" w:hAnsi="Times New Roman" w:cs="Times New Roman"/>
        </w:rPr>
        <w:t>2</w:t>
      </w:r>
      <w:r w:rsidR="000A6E34">
        <w:rPr>
          <w:rFonts w:ascii="Times New Roman" w:hAnsi="Times New Roman" w:cs="Times New Roman"/>
        </w:rPr>
        <w:t>5</w:t>
      </w:r>
      <w:r w:rsidR="00B86547" w:rsidRPr="00B86547">
        <w:rPr>
          <w:rFonts w:ascii="Times New Roman" w:hAnsi="Times New Roman" w:cs="Times New Roman"/>
        </w:rPr>
        <w:t xml:space="preserve"> at </w:t>
      </w:r>
      <w:r w:rsidR="000A6E34">
        <w:rPr>
          <w:rFonts w:ascii="Times New Roman" w:hAnsi="Times New Roman" w:cs="Times New Roman"/>
        </w:rPr>
        <w:t>10</w:t>
      </w:r>
      <w:r w:rsidRPr="00B86547">
        <w:rPr>
          <w:rFonts w:ascii="Times New Roman" w:hAnsi="Times New Roman" w:cs="Times New Roman"/>
        </w:rPr>
        <w:t xml:space="preserve">:00 am.  While this webinar is not mandatory, it is advised to register at </w:t>
      </w:r>
      <w:hyperlink r:id="rId9" w:tgtFrame="_blank" w:tooltip="Original URL: https://www.taminc.org/srpworkshop. Click or tap if you trust this link." w:history="1">
        <w:r w:rsidR="00B86547" w:rsidRPr="00B86547">
          <w:rPr>
            <w:rFonts w:ascii="Times New Roman" w:hAnsi="Times New Roman" w:cs="Times New Roman"/>
            <w:color w:val="0000FF"/>
            <w:u w:val="single"/>
            <w:bdr w:val="none" w:sz="0" w:space="0" w:color="auto" w:frame="1"/>
          </w:rPr>
          <w:t>https://www.taminc.org/srpworkshop</w:t>
        </w:r>
      </w:hyperlink>
      <w:r w:rsidR="00B86547" w:rsidRPr="00B86547">
        <w:rPr>
          <w:rFonts w:ascii="Times New Roman" w:hAnsi="Times New Roman" w:cs="Times New Roman"/>
        </w:rPr>
        <w:t>.</w:t>
      </w:r>
    </w:p>
    <w:p w14:paraId="0AB90D02" w14:textId="482822BC" w:rsidR="00F0081C" w:rsidRDefault="00F0081C" w:rsidP="00F0081C">
      <w:pPr>
        <w:rPr>
          <w:rFonts w:ascii="Times New Roman" w:hAnsi="Times New Roman" w:cs="Times New Roman"/>
        </w:rPr>
      </w:pPr>
    </w:p>
    <w:p w14:paraId="7834AEEF" w14:textId="42467DC0" w:rsidR="00F0081C" w:rsidRDefault="00F0081C" w:rsidP="00F0081C">
      <w:pPr>
        <w:rPr>
          <w:rFonts w:ascii="Times New Roman" w:hAnsi="Times New Roman" w:cs="Times New Roman"/>
        </w:rPr>
      </w:pPr>
      <w:r w:rsidRPr="00B86547">
        <w:rPr>
          <w:rFonts w:ascii="Times New Roman" w:hAnsi="Times New Roman" w:cs="Times New Roman"/>
        </w:rPr>
        <w:t xml:space="preserve">Completed applications for the MSRP must be submitted via the MDOT MTA Grant Portal (information is in the grant application package) no later than April </w:t>
      </w:r>
      <w:r w:rsidR="00305A9C">
        <w:rPr>
          <w:rFonts w:ascii="Times New Roman" w:hAnsi="Times New Roman" w:cs="Times New Roman"/>
        </w:rPr>
        <w:t>2</w:t>
      </w:r>
      <w:r w:rsidR="00E31AC4">
        <w:rPr>
          <w:rFonts w:ascii="Times New Roman" w:hAnsi="Times New Roman" w:cs="Times New Roman"/>
        </w:rPr>
        <w:t>5</w:t>
      </w:r>
      <w:r w:rsidRPr="00B86547">
        <w:rPr>
          <w:rFonts w:ascii="Times New Roman" w:hAnsi="Times New Roman" w:cs="Times New Roman"/>
        </w:rPr>
        <w:t>,</w:t>
      </w:r>
      <w:r w:rsidR="00B86547" w:rsidRPr="00B86547">
        <w:rPr>
          <w:rFonts w:ascii="Times New Roman" w:hAnsi="Times New Roman" w:cs="Times New Roman"/>
        </w:rPr>
        <w:t xml:space="preserve"> 202</w:t>
      </w:r>
      <w:r w:rsidR="00E31AC4">
        <w:rPr>
          <w:rFonts w:ascii="Times New Roman" w:hAnsi="Times New Roman" w:cs="Times New Roman"/>
        </w:rPr>
        <w:t>5</w:t>
      </w:r>
      <w:r w:rsidRPr="00B86547">
        <w:rPr>
          <w:rFonts w:ascii="Times New Roman" w:hAnsi="Times New Roman" w:cs="Times New Roman"/>
        </w:rPr>
        <w:t xml:space="preserve"> by 4:00 pm.  Approval of MSRP grants </w:t>
      </w:r>
      <w:r w:rsidR="00E3728D" w:rsidRPr="00B86547">
        <w:rPr>
          <w:rFonts w:ascii="Times New Roman" w:hAnsi="Times New Roman" w:cs="Times New Roman"/>
        </w:rPr>
        <w:t>is</w:t>
      </w:r>
      <w:r w:rsidRPr="00B86547">
        <w:rPr>
          <w:rFonts w:ascii="Times New Roman" w:hAnsi="Times New Roman" w:cs="Times New Roman"/>
        </w:rPr>
        <w:t xml:space="preserve"> contingent upon the Maryland Legislature’s approval of grant funding.</w:t>
      </w:r>
    </w:p>
    <w:p w14:paraId="18280348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5212AFC1" w14:textId="49289613" w:rsidR="00F0081C" w:rsidRDefault="00F0081C" w:rsidP="00F00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questions or need additional information about the MSRP, please contact program manager, </w:t>
      </w:r>
      <w:r w:rsidR="00305A9C">
        <w:rPr>
          <w:rFonts w:ascii="Times New Roman" w:hAnsi="Times New Roman" w:cs="Times New Roman"/>
        </w:rPr>
        <w:t>Cydney Dickens</w:t>
      </w:r>
      <w:r>
        <w:rPr>
          <w:rFonts w:ascii="Times New Roman" w:hAnsi="Times New Roman" w:cs="Times New Roman"/>
        </w:rPr>
        <w:t xml:space="preserve"> at 410-767-8356 or </w:t>
      </w:r>
      <w:hyperlink r:id="rId10" w:history="1">
        <w:r w:rsidR="00305A9C" w:rsidRPr="008273A1">
          <w:rPr>
            <w:rStyle w:val="Hyperlink"/>
            <w:rFonts w:ascii="Times New Roman" w:hAnsi="Times New Roman" w:cs="Times New Roman"/>
          </w:rPr>
          <w:t>cdickens@mdot.maryland.gov</w:t>
        </w:r>
      </w:hyperlink>
      <w:r>
        <w:rPr>
          <w:rFonts w:ascii="Times New Roman" w:hAnsi="Times New Roman" w:cs="Times New Roman"/>
        </w:rPr>
        <w:t>.</w:t>
      </w:r>
    </w:p>
    <w:p w14:paraId="31ED6DB5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7C96967C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38181C2B" w14:textId="77777777" w:rsidR="00F0081C" w:rsidRDefault="00F0081C" w:rsidP="00F0081C">
      <w:pPr>
        <w:rPr>
          <w:rFonts w:ascii="Times New Roman" w:hAnsi="Times New Roman" w:cs="Times New Roman"/>
        </w:rPr>
      </w:pPr>
    </w:p>
    <w:p w14:paraId="685AC26C" w14:textId="77777777" w:rsidR="00F0081C" w:rsidRPr="00725B4C" w:rsidRDefault="00F0081C">
      <w:pPr>
        <w:rPr>
          <w:rFonts w:ascii="Times New Roman" w:hAnsi="Times New Roman" w:cs="Times New Roman"/>
        </w:rPr>
      </w:pPr>
    </w:p>
    <w:sectPr w:rsidR="00F0081C" w:rsidRPr="00725B4C" w:rsidSect="002C1841">
      <w:headerReference w:type="first" r:id="rId11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14A7A" w14:textId="77777777" w:rsidR="00C91A8F" w:rsidRDefault="00C91A8F" w:rsidP="00725B4C">
      <w:r>
        <w:separator/>
      </w:r>
    </w:p>
  </w:endnote>
  <w:endnote w:type="continuationSeparator" w:id="0">
    <w:p w14:paraId="2D464009" w14:textId="77777777" w:rsidR="00C91A8F" w:rsidRDefault="00C91A8F" w:rsidP="0072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4C79B" w14:textId="77777777" w:rsidR="00C91A8F" w:rsidRDefault="00C91A8F" w:rsidP="00725B4C">
      <w:r>
        <w:separator/>
      </w:r>
    </w:p>
  </w:footnote>
  <w:footnote w:type="continuationSeparator" w:id="0">
    <w:p w14:paraId="1C5C81B6" w14:textId="77777777" w:rsidR="00C91A8F" w:rsidRDefault="00C91A8F" w:rsidP="0072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AC27" w14:textId="26DA3359" w:rsidR="00725B4C" w:rsidRDefault="009D5584" w:rsidP="00F8578A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F0A664" wp14:editId="0113830E">
          <wp:simplePos x="0" y="0"/>
          <wp:positionH relativeFrom="column">
            <wp:posOffset>-923079</wp:posOffset>
          </wp:positionH>
          <wp:positionV relativeFrom="paragraph">
            <wp:posOffset>16933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St_Paul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4C"/>
    <w:rsid w:val="000A6E34"/>
    <w:rsid w:val="00137D81"/>
    <w:rsid w:val="001A34AB"/>
    <w:rsid w:val="001D42F4"/>
    <w:rsid w:val="00223458"/>
    <w:rsid w:val="002C1841"/>
    <w:rsid w:val="002E6F5F"/>
    <w:rsid w:val="002F3C9F"/>
    <w:rsid w:val="00305A9C"/>
    <w:rsid w:val="003432BD"/>
    <w:rsid w:val="00363796"/>
    <w:rsid w:val="0037219F"/>
    <w:rsid w:val="003D4321"/>
    <w:rsid w:val="003F6B28"/>
    <w:rsid w:val="0047438D"/>
    <w:rsid w:val="004B4605"/>
    <w:rsid w:val="004F58A5"/>
    <w:rsid w:val="00594181"/>
    <w:rsid w:val="005A5EAA"/>
    <w:rsid w:val="00621B2E"/>
    <w:rsid w:val="00634136"/>
    <w:rsid w:val="00647EEB"/>
    <w:rsid w:val="0069692E"/>
    <w:rsid w:val="00697C4D"/>
    <w:rsid w:val="006C0254"/>
    <w:rsid w:val="007065DC"/>
    <w:rsid w:val="00725B4C"/>
    <w:rsid w:val="0077048C"/>
    <w:rsid w:val="007846F2"/>
    <w:rsid w:val="007A6772"/>
    <w:rsid w:val="00863289"/>
    <w:rsid w:val="008A0033"/>
    <w:rsid w:val="008B658A"/>
    <w:rsid w:val="00995EC9"/>
    <w:rsid w:val="009A6085"/>
    <w:rsid w:val="009B32F3"/>
    <w:rsid w:val="009D5584"/>
    <w:rsid w:val="00A71041"/>
    <w:rsid w:val="00A7367B"/>
    <w:rsid w:val="00A7700D"/>
    <w:rsid w:val="00AA0C64"/>
    <w:rsid w:val="00AD0984"/>
    <w:rsid w:val="00B27A99"/>
    <w:rsid w:val="00B574A2"/>
    <w:rsid w:val="00B86547"/>
    <w:rsid w:val="00C861F5"/>
    <w:rsid w:val="00C91A8F"/>
    <w:rsid w:val="00CC498D"/>
    <w:rsid w:val="00D556AC"/>
    <w:rsid w:val="00D7258C"/>
    <w:rsid w:val="00DC0C82"/>
    <w:rsid w:val="00DF2F1A"/>
    <w:rsid w:val="00E22E24"/>
    <w:rsid w:val="00E31AC4"/>
    <w:rsid w:val="00E3728D"/>
    <w:rsid w:val="00EC6379"/>
    <w:rsid w:val="00EC6A49"/>
    <w:rsid w:val="00EF7FA6"/>
    <w:rsid w:val="00F0081C"/>
    <w:rsid w:val="00F10EA6"/>
    <w:rsid w:val="00F56A13"/>
    <w:rsid w:val="00F857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6DA8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B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B4C"/>
  </w:style>
  <w:style w:type="paragraph" w:styleId="Footer">
    <w:name w:val="footer"/>
    <w:basedOn w:val="Normal"/>
    <w:link w:val="FooterChar"/>
    <w:uiPriority w:val="99"/>
    <w:unhideWhenUsed/>
    <w:rsid w:val="00725B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B4C"/>
  </w:style>
  <w:style w:type="paragraph" w:styleId="BalloonText">
    <w:name w:val="Balloon Text"/>
    <w:basedOn w:val="Normal"/>
    <w:link w:val="BalloonTextChar"/>
    <w:uiPriority w:val="99"/>
    <w:semiHidden/>
    <w:unhideWhenUsed/>
    <w:rsid w:val="00725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4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F008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dickens@mdot.maryland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gcc02.safelinks.protection.outlook.com/?url=https%3A%2F%2Fwww.taminc.org%2Fsrpworkshop&amp;data=05%7C01%7Cnhuggins%40mdot.maryland.gov%7Ce0aa55a3171c4e0c2fe208dadf6d2f74%7Cb38cd27c57ca4597be2822df43dd47f1%7C0%7C0%7C638067957284812475%7CUnknown%7CTWFpbGZsb3d8eyJWIjoiMC4wLjAwMDAiLCJQIjoiV2luMzIiLCJBTiI6Ik1haWwiLCJXVCI6Mn0%3D%7C3000%7C%7C%7C&amp;sdata=HCcIG%2BpqjHquaXK6HoXxqDJvjEfN%2BWDO9v08zX2XRVs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E8CF93090AB49A9E0A0D7490782E2" ma:contentTypeVersion="2" ma:contentTypeDescription="Create a new document." ma:contentTypeScope="" ma:versionID="381af03ac9dec3bf044c420451088d25">
  <xsd:schema xmlns:xsd="http://www.w3.org/2001/XMLSchema" xmlns:xs="http://www.w3.org/2001/XMLSchema" xmlns:p="http://schemas.microsoft.com/office/2006/metadata/properties" xmlns:ns1="http://schemas.microsoft.com/sharepoint/v3" xmlns:ns2="dbdde212-76a4-4d72-8d28-247569b6abed" targetNamespace="http://schemas.microsoft.com/office/2006/metadata/properties" ma:root="true" ma:fieldsID="296259acdb367d90addc304816fca3a8" ns1:_="" ns2:_="">
    <xsd:import namespace="http://schemas.microsoft.com/sharepoint/v3"/>
    <xsd:import namespace="dbdde212-76a4-4d72-8d28-247569b6ab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e212-76a4-4d72-8d28-247569b6a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21EB66-8315-4E4E-994F-FAE18330C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dde212-76a4-4d72-8d28-247569b6a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056CC-BD64-40C0-B103-468B62CF0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46192-CFE3-4996-BC65-58DF3D261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Anderson</dc:creator>
  <cp:keywords/>
  <dc:description/>
  <cp:lastModifiedBy>Cydney Dickens</cp:lastModifiedBy>
  <cp:revision>5</cp:revision>
  <cp:lastPrinted>2022-01-13T20:21:00Z</cp:lastPrinted>
  <dcterms:created xsi:type="dcterms:W3CDTF">2025-02-04T20:14:00Z</dcterms:created>
  <dcterms:modified xsi:type="dcterms:W3CDTF">2025-02-04T21:16:00Z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0x010100FE3E8CF93090AB49A9E0A0D7490782E2</vt:lpwstr>
  </property>
</Properties>
</file>