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560" w:rsidRDefault="003D1560" w:rsidP="003D1560">
      <w:pPr>
        <w:rPr>
          <w:rFonts w:ascii="Times New Roman" w:hAnsi="Times New Roman" w:cs="Times New Roman"/>
          <w:b/>
          <w:sz w:val="28"/>
          <w:szCs w:val="28"/>
          <w:u w:val="single"/>
        </w:rPr>
      </w:pPr>
      <w:r>
        <w:rPr>
          <w:rFonts w:ascii="Times New Roman" w:hAnsi="Times New Roman" w:cs="Times New Roman"/>
          <w:b/>
          <w:sz w:val="28"/>
          <w:szCs w:val="28"/>
          <w:highlight w:val="yellow"/>
          <w:u w:val="single"/>
        </w:rPr>
        <w:t>Please place this Maintenance Plan on your agency letterhead and have it signed by your human service official authorized to sign your grant agreements. Note</w:t>
      </w:r>
      <w:proofErr w:type="gramStart"/>
      <w:r>
        <w:rPr>
          <w:rFonts w:ascii="Times New Roman" w:hAnsi="Times New Roman" w:cs="Times New Roman"/>
          <w:b/>
          <w:sz w:val="28"/>
          <w:szCs w:val="28"/>
          <w:highlight w:val="yellow"/>
          <w:u w:val="single"/>
        </w:rPr>
        <w:t>,</w:t>
      </w:r>
      <w:proofErr w:type="gramEnd"/>
      <w:r>
        <w:rPr>
          <w:rFonts w:ascii="Times New Roman" w:hAnsi="Times New Roman" w:cs="Times New Roman"/>
          <w:b/>
          <w:sz w:val="28"/>
          <w:szCs w:val="28"/>
          <w:highlight w:val="yellow"/>
          <w:u w:val="single"/>
        </w:rPr>
        <w:t xml:space="preserve"> these are</w:t>
      </w:r>
      <w:r w:rsidR="009E3148">
        <w:rPr>
          <w:rFonts w:ascii="Times New Roman" w:hAnsi="Times New Roman" w:cs="Times New Roman"/>
          <w:b/>
          <w:sz w:val="28"/>
          <w:szCs w:val="28"/>
          <w:highlight w:val="yellow"/>
          <w:u w:val="single"/>
        </w:rPr>
        <w:t xml:space="preserve"> examples of elements to be included in the </w:t>
      </w:r>
      <w:r w:rsidR="0078576A">
        <w:rPr>
          <w:rFonts w:ascii="Times New Roman" w:hAnsi="Times New Roman" w:cs="Times New Roman"/>
          <w:b/>
          <w:sz w:val="28"/>
          <w:szCs w:val="28"/>
          <w:highlight w:val="yellow"/>
          <w:u w:val="single"/>
        </w:rPr>
        <w:t xml:space="preserve">Maintenance Plan </w:t>
      </w:r>
      <w:r w:rsidR="00AE1C99">
        <w:rPr>
          <w:rFonts w:ascii="Times New Roman" w:hAnsi="Times New Roman" w:cs="Times New Roman"/>
          <w:b/>
          <w:sz w:val="28"/>
          <w:szCs w:val="28"/>
          <w:highlight w:val="yellow"/>
          <w:u w:val="single"/>
        </w:rPr>
        <w:t>required for Section 5310 subrecipients</w:t>
      </w:r>
      <w:r w:rsidR="009E3148">
        <w:rPr>
          <w:rFonts w:ascii="Times New Roman" w:hAnsi="Times New Roman" w:cs="Times New Roman"/>
          <w:b/>
          <w:sz w:val="28"/>
          <w:szCs w:val="28"/>
          <w:highlight w:val="yellow"/>
          <w:u w:val="single"/>
        </w:rPr>
        <w:t>, but should be adapted to meet the manufacturer’s minimum requirements for your specific vehicles and equipment</w:t>
      </w:r>
      <w:r>
        <w:rPr>
          <w:rFonts w:ascii="Times New Roman" w:hAnsi="Times New Roman" w:cs="Times New Roman"/>
          <w:b/>
          <w:sz w:val="28"/>
          <w:szCs w:val="28"/>
          <w:highlight w:val="yellow"/>
          <w:u w:val="single"/>
        </w:rPr>
        <w:t xml:space="preserve">. Each agency may (and should) include their own maintenance rules and </w:t>
      </w:r>
      <w:proofErr w:type="gramStart"/>
      <w:r>
        <w:rPr>
          <w:rFonts w:ascii="Times New Roman" w:hAnsi="Times New Roman" w:cs="Times New Roman"/>
          <w:b/>
          <w:sz w:val="28"/>
          <w:szCs w:val="28"/>
          <w:highlight w:val="yellow"/>
          <w:u w:val="single"/>
        </w:rPr>
        <w:t>procedures .</w:t>
      </w:r>
      <w:proofErr w:type="gramEnd"/>
      <w:r>
        <w:rPr>
          <w:rFonts w:ascii="Times New Roman" w:hAnsi="Times New Roman" w:cs="Times New Roman"/>
          <w:b/>
          <w:sz w:val="28"/>
          <w:szCs w:val="28"/>
          <w:u w:val="single"/>
        </w:rPr>
        <w:t xml:space="preserve"> </w:t>
      </w:r>
    </w:p>
    <w:p w:rsidR="003D1560" w:rsidRDefault="003D1560" w:rsidP="003D1560">
      <w:pPr>
        <w:jc w:val="center"/>
        <w:rPr>
          <w:rFonts w:ascii="Times New Roman" w:hAnsi="Times New Roman" w:cs="Times New Roman"/>
          <w:sz w:val="28"/>
          <w:szCs w:val="28"/>
          <w:u w:val="single"/>
        </w:rPr>
      </w:pPr>
    </w:p>
    <w:p w:rsidR="003D1560" w:rsidRDefault="003D1560" w:rsidP="003D1560">
      <w:pPr>
        <w:jc w:val="center"/>
        <w:rPr>
          <w:rFonts w:ascii="Times New Roman" w:hAnsi="Times New Roman" w:cs="Times New Roman"/>
          <w:sz w:val="28"/>
          <w:szCs w:val="28"/>
          <w:u w:val="single"/>
        </w:rPr>
      </w:pPr>
    </w:p>
    <w:p w:rsidR="003D1560" w:rsidRPr="003D1560" w:rsidRDefault="003D1560" w:rsidP="003D1560">
      <w:pPr>
        <w:jc w:val="center"/>
        <w:rPr>
          <w:rFonts w:ascii="Times New Roman" w:hAnsi="Times New Roman" w:cs="Times New Roman"/>
          <w:sz w:val="32"/>
          <w:szCs w:val="32"/>
          <w:u w:val="single"/>
        </w:rPr>
      </w:pPr>
      <w:r w:rsidRPr="003D1560">
        <w:rPr>
          <w:rFonts w:ascii="Times New Roman" w:hAnsi="Times New Roman" w:cs="Times New Roman"/>
          <w:sz w:val="32"/>
          <w:szCs w:val="32"/>
          <w:highlight w:val="yellow"/>
          <w:u w:val="single"/>
        </w:rPr>
        <w:t>Name of Agency</w:t>
      </w:r>
    </w:p>
    <w:p w:rsidR="003D1560" w:rsidRPr="003D1560" w:rsidRDefault="003D1560" w:rsidP="003D1560">
      <w:pPr>
        <w:jc w:val="center"/>
        <w:rPr>
          <w:rFonts w:ascii="Times New Roman" w:hAnsi="Times New Roman" w:cs="Times New Roman"/>
          <w:sz w:val="32"/>
          <w:szCs w:val="32"/>
        </w:rPr>
      </w:pPr>
      <w:r w:rsidRPr="003D1560">
        <w:rPr>
          <w:rFonts w:ascii="Times New Roman" w:hAnsi="Times New Roman" w:cs="Times New Roman"/>
          <w:sz w:val="32"/>
          <w:szCs w:val="32"/>
        </w:rPr>
        <w:t>5310 Fleet Maintenance Plan</w:t>
      </w:r>
    </w:p>
    <w:p w:rsidR="003D1560" w:rsidRPr="003D1560" w:rsidRDefault="003D1560" w:rsidP="003D1560">
      <w:pPr>
        <w:jc w:val="center"/>
        <w:rPr>
          <w:rFonts w:ascii="Times New Roman" w:hAnsi="Times New Roman" w:cs="Times New Roman"/>
          <w:sz w:val="32"/>
          <w:szCs w:val="32"/>
          <w:u w:val="single"/>
        </w:rPr>
      </w:pPr>
      <w:r w:rsidRPr="003D1560">
        <w:rPr>
          <w:rFonts w:ascii="Times New Roman" w:hAnsi="Times New Roman" w:cs="Times New Roman"/>
          <w:sz w:val="32"/>
          <w:szCs w:val="32"/>
          <w:highlight w:val="yellow"/>
          <w:u w:val="single"/>
        </w:rPr>
        <w:t>Date</w:t>
      </w:r>
    </w:p>
    <w:p w:rsidR="002E1BC2" w:rsidRDefault="002E1BC2" w:rsidP="00BA7D25">
      <w:pPr>
        <w:jc w:val="center"/>
        <w:rPr>
          <w:rFonts w:ascii="Times New Roman" w:hAnsi="Times New Roman" w:cs="Times New Roman"/>
          <w:sz w:val="28"/>
          <w:szCs w:val="28"/>
          <w:u w:val="single"/>
        </w:rPr>
      </w:pPr>
    </w:p>
    <w:p w:rsidR="002E1BC2" w:rsidRDefault="002E1BC2" w:rsidP="00BA7D25">
      <w:pPr>
        <w:jc w:val="center"/>
        <w:rPr>
          <w:rFonts w:ascii="Times New Roman" w:hAnsi="Times New Roman" w:cs="Times New Roman"/>
          <w:sz w:val="28"/>
          <w:szCs w:val="28"/>
          <w:u w:val="single"/>
        </w:rPr>
      </w:pPr>
    </w:p>
    <w:p w:rsidR="002E1BC2" w:rsidRDefault="002E1BC2" w:rsidP="00BA7D25">
      <w:pPr>
        <w:jc w:val="center"/>
        <w:rPr>
          <w:rFonts w:ascii="Times New Roman" w:hAnsi="Times New Roman" w:cs="Times New Roman"/>
          <w:sz w:val="28"/>
          <w:szCs w:val="28"/>
          <w:u w:val="single"/>
        </w:rPr>
      </w:pPr>
    </w:p>
    <w:p w:rsidR="003D1560" w:rsidRDefault="003D1560" w:rsidP="002E1BC2">
      <w:pPr>
        <w:spacing w:after="0" w:line="240" w:lineRule="auto"/>
        <w:jc w:val="center"/>
        <w:rPr>
          <w:rFonts w:ascii="Arial" w:hAnsi="Arial"/>
          <w:b/>
          <w:sz w:val="28"/>
        </w:rPr>
      </w:pPr>
    </w:p>
    <w:p w:rsidR="003D1560" w:rsidRDefault="003D1560" w:rsidP="002E1BC2">
      <w:pPr>
        <w:spacing w:after="0" w:line="240" w:lineRule="auto"/>
        <w:jc w:val="center"/>
        <w:rPr>
          <w:rFonts w:ascii="Arial" w:hAnsi="Arial"/>
          <w:b/>
          <w:sz w:val="28"/>
        </w:rPr>
      </w:pPr>
    </w:p>
    <w:p w:rsidR="003D1560" w:rsidRDefault="003D1560" w:rsidP="002E1BC2">
      <w:pPr>
        <w:spacing w:after="0" w:line="240" w:lineRule="auto"/>
        <w:jc w:val="center"/>
        <w:rPr>
          <w:rFonts w:ascii="Arial" w:hAnsi="Arial"/>
          <w:b/>
          <w:sz w:val="28"/>
        </w:rPr>
      </w:pPr>
    </w:p>
    <w:p w:rsidR="003D1560" w:rsidRDefault="003D1560" w:rsidP="002E1BC2">
      <w:pPr>
        <w:spacing w:after="0" w:line="240" w:lineRule="auto"/>
        <w:jc w:val="center"/>
        <w:rPr>
          <w:rFonts w:ascii="Arial" w:hAnsi="Arial"/>
          <w:b/>
          <w:sz w:val="28"/>
        </w:rPr>
      </w:pPr>
    </w:p>
    <w:p w:rsidR="003D1560" w:rsidRDefault="003D1560" w:rsidP="002E1BC2">
      <w:pPr>
        <w:spacing w:after="0" w:line="240" w:lineRule="auto"/>
        <w:jc w:val="center"/>
        <w:rPr>
          <w:rFonts w:ascii="Arial" w:hAnsi="Arial"/>
          <w:b/>
          <w:sz w:val="28"/>
        </w:rPr>
      </w:pPr>
    </w:p>
    <w:p w:rsidR="003D1560" w:rsidRDefault="003D1560" w:rsidP="002E1BC2">
      <w:pPr>
        <w:spacing w:after="0" w:line="240" w:lineRule="auto"/>
        <w:jc w:val="center"/>
        <w:rPr>
          <w:rFonts w:ascii="Arial" w:hAnsi="Arial"/>
          <w:b/>
          <w:sz w:val="28"/>
        </w:rPr>
      </w:pPr>
    </w:p>
    <w:p w:rsidR="003D1560" w:rsidRDefault="003D1560" w:rsidP="002E1BC2">
      <w:pPr>
        <w:spacing w:after="0" w:line="240" w:lineRule="auto"/>
        <w:jc w:val="center"/>
        <w:rPr>
          <w:rFonts w:ascii="Arial" w:hAnsi="Arial"/>
          <w:b/>
          <w:sz w:val="28"/>
        </w:rPr>
      </w:pPr>
    </w:p>
    <w:p w:rsidR="003D1560" w:rsidRDefault="003D1560" w:rsidP="002E1BC2">
      <w:pPr>
        <w:spacing w:after="0" w:line="240" w:lineRule="auto"/>
        <w:jc w:val="center"/>
        <w:rPr>
          <w:rFonts w:ascii="Arial" w:hAnsi="Arial"/>
          <w:b/>
          <w:sz w:val="28"/>
        </w:rPr>
      </w:pPr>
    </w:p>
    <w:p w:rsidR="003D1560" w:rsidRDefault="003D1560" w:rsidP="002E1BC2">
      <w:pPr>
        <w:spacing w:after="0" w:line="240" w:lineRule="auto"/>
        <w:jc w:val="center"/>
        <w:rPr>
          <w:rFonts w:ascii="Arial" w:hAnsi="Arial"/>
          <w:b/>
          <w:sz w:val="28"/>
        </w:rPr>
      </w:pPr>
    </w:p>
    <w:p w:rsidR="003D1560" w:rsidRDefault="003D1560" w:rsidP="002E1BC2">
      <w:pPr>
        <w:spacing w:after="0" w:line="240" w:lineRule="auto"/>
        <w:jc w:val="center"/>
        <w:rPr>
          <w:rFonts w:ascii="Arial" w:hAnsi="Arial"/>
          <w:b/>
          <w:sz w:val="28"/>
        </w:rPr>
      </w:pPr>
    </w:p>
    <w:p w:rsidR="002E1BC2" w:rsidRPr="003D1560" w:rsidRDefault="003D1560" w:rsidP="002E1BC2">
      <w:pPr>
        <w:spacing w:after="0" w:line="240" w:lineRule="auto"/>
        <w:jc w:val="center"/>
        <w:rPr>
          <w:rFonts w:ascii="Times New Roman" w:hAnsi="Times New Roman" w:cs="Times New Roman"/>
          <w:b/>
          <w:sz w:val="28"/>
        </w:rPr>
      </w:pPr>
      <w:r w:rsidRPr="003D1560">
        <w:rPr>
          <w:rFonts w:ascii="Times New Roman" w:hAnsi="Times New Roman" w:cs="Times New Roman"/>
          <w:b/>
          <w:sz w:val="28"/>
          <w:highlight w:val="yellow"/>
        </w:rPr>
        <w:t>Name of Agency</w:t>
      </w:r>
      <w:r>
        <w:rPr>
          <w:rFonts w:ascii="Times New Roman" w:hAnsi="Times New Roman" w:cs="Times New Roman"/>
          <w:b/>
          <w:sz w:val="28"/>
        </w:rPr>
        <w:t xml:space="preserve"> </w:t>
      </w:r>
      <w:r w:rsidR="002E1BC2" w:rsidRPr="003D1560">
        <w:rPr>
          <w:rFonts w:ascii="Times New Roman" w:hAnsi="Times New Roman" w:cs="Times New Roman"/>
          <w:b/>
          <w:sz w:val="28"/>
        </w:rPr>
        <w:t>Maintenance Plan</w:t>
      </w:r>
    </w:p>
    <w:p w:rsidR="002E1BC2" w:rsidRPr="003D1560" w:rsidRDefault="002E1BC2" w:rsidP="002E1BC2">
      <w:pPr>
        <w:spacing w:after="0" w:line="240" w:lineRule="auto"/>
        <w:jc w:val="center"/>
        <w:rPr>
          <w:rFonts w:ascii="Times New Roman" w:hAnsi="Times New Roman" w:cs="Times New Roman"/>
          <w:b/>
          <w:sz w:val="28"/>
          <w:szCs w:val="28"/>
        </w:rPr>
      </w:pPr>
      <w:r w:rsidRPr="003D1560">
        <w:rPr>
          <w:rFonts w:ascii="Times New Roman" w:hAnsi="Times New Roman" w:cs="Times New Roman"/>
          <w:b/>
          <w:sz w:val="28"/>
          <w:szCs w:val="28"/>
        </w:rPr>
        <w:t>Revision History</w:t>
      </w:r>
    </w:p>
    <w:p w:rsidR="002E1BC2" w:rsidRPr="003D1560" w:rsidRDefault="002E1BC2" w:rsidP="002E1BC2">
      <w:pPr>
        <w:spacing w:after="0" w:line="240" w:lineRule="auto"/>
        <w:rPr>
          <w:rFonts w:ascii="Times New Roman" w:hAnsi="Times New Roman" w:cs="Times New Roman"/>
          <w:b/>
          <w:sz w:val="24"/>
          <w:szCs w:val="24"/>
        </w:rPr>
      </w:pPr>
    </w:p>
    <w:tbl>
      <w:tblPr>
        <w:tblStyle w:val="TableGrid"/>
        <w:tblW w:w="0" w:type="auto"/>
        <w:tblInd w:w="0" w:type="dxa"/>
        <w:tblLook w:val="04A0" w:firstRow="1" w:lastRow="0" w:firstColumn="1" w:lastColumn="0" w:noHBand="0" w:noVBand="1"/>
      </w:tblPr>
      <w:tblGrid>
        <w:gridCol w:w="1133"/>
        <w:gridCol w:w="1045"/>
        <w:gridCol w:w="5922"/>
        <w:gridCol w:w="1476"/>
      </w:tblGrid>
      <w:tr w:rsidR="002E1BC2" w:rsidRPr="003D1560" w:rsidTr="002E1BC2">
        <w:tc>
          <w:tcPr>
            <w:tcW w:w="1133"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2E1BC2" w:rsidRPr="003D1560" w:rsidRDefault="002E1BC2">
            <w:pPr>
              <w:jc w:val="center"/>
              <w:rPr>
                <w:rFonts w:ascii="Times New Roman" w:hAnsi="Times New Roman" w:cs="Times New Roman"/>
                <w:b/>
              </w:rPr>
            </w:pPr>
          </w:p>
          <w:p w:rsidR="002E1BC2" w:rsidRPr="003D1560" w:rsidRDefault="002E1BC2">
            <w:pPr>
              <w:jc w:val="center"/>
              <w:rPr>
                <w:rFonts w:ascii="Times New Roman" w:hAnsi="Times New Roman" w:cs="Times New Roman"/>
                <w:b/>
              </w:rPr>
            </w:pPr>
            <w:r w:rsidRPr="003D1560">
              <w:rPr>
                <w:rFonts w:ascii="Times New Roman" w:hAnsi="Times New Roman" w:cs="Times New Roman"/>
                <w:b/>
              </w:rPr>
              <w:t>Revision</w:t>
            </w:r>
          </w:p>
        </w:tc>
        <w:tc>
          <w:tcPr>
            <w:tcW w:w="1045"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2E1BC2" w:rsidRPr="003D1560" w:rsidRDefault="002E1BC2">
            <w:pPr>
              <w:jc w:val="center"/>
              <w:rPr>
                <w:rFonts w:ascii="Times New Roman" w:hAnsi="Times New Roman" w:cs="Times New Roman"/>
                <w:b/>
              </w:rPr>
            </w:pPr>
          </w:p>
          <w:p w:rsidR="002E1BC2" w:rsidRPr="003D1560" w:rsidRDefault="002E1BC2">
            <w:pPr>
              <w:jc w:val="center"/>
              <w:rPr>
                <w:rFonts w:ascii="Times New Roman" w:hAnsi="Times New Roman" w:cs="Times New Roman"/>
                <w:b/>
              </w:rPr>
            </w:pPr>
            <w:r w:rsidRPr="003D1560">
              <w:rPr>
                <w:rFonts w:ascii="Times New Roman" w:hAnsi="Times New Roman" w:cs="Times New Roman"/>
                <w:b/>
              </w:rPr>
              <w:t>Date</w:t>
            </w:r>
          </w:p>
        </w:tc>
        <w:tc>
          <w:tcPr>
            <w:tcW w:w="5922"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rsidR="002E1BC2" w:rsidRPr="003D1560" w:rsidRDefault="002E1BC2">
            <w:pPr>
              <w:jc w:val="center"/>
              <w:rPr>
                <w:rFonts w:ascii="Times New Roman" w:hAnsi="Times New Roman" w:cs="Times New Roman"/>
                <w:b/>
              </w:rPr>
            </w:pPr>
          </w:p>
          <w:p w:rsidR="002E1BC2" w:rsidRPr="003D1560" w:rsidRDefault="002E1BC2">
            <w:pPr>
              <w:jc w:val="center"/>
              <w:rPr>
                <w:rFonts w:ascii="Times New Roman" w:hAnsi="Times New Roman" w:cs="Times New Roman"/>
                <w:b/>
              </w:rPr>
            </w:pPr>
            <w:r w:rsidRPr="003D1560">
              <w:rPr>
                <w:rFonts w:ascii="Times New Roman" w:hAnsi="Times New Roman" w:cs="Times New Roman"/>
                <w:b/>
              </w:rPr>
              <w:t>Description of Change</w:t>
            </w:r>
          </w:p>
        </w:tc>
        <w:tc>
          <w:tcPr>
            <w:tcW w:w="1476" w:type="dxa"/>
            <w:tcBorders>
              <w:top w:val="double" w:sz="4" w:space="0" w:color="auto"/>
              <w:left w:val="double" w:sz="4" w:space="0" w:color="auto"/>
              <w:bottom w:val="double" w:sz="4" w:space="0" w:color="auto"/>
              <w:right w:val="double" w:sz="4" w:space="0" w:color="auto"/>
            </w:tcBorders>
            <w:shd w:val="clear" w:color="auto" w:fill="D9D9D9" w:themeFill="background1" w:themeFillShade="D9"/>
            <w:hideMark/>
          </w:tcPr>
          <w:p w:rsidR="002E1BC2" w:rsidRPr="003D1560" w:rsidRDefault="002E1BC2">
            <w:pPr>
              <w:jc w:val="center"/>
              <w:rPr>
                <w:rFonts w:ascii="Times New Roman" w:hAnsi="Times New Roman" w:cs="Times New Roman"/>
                <w:b/>
              </w:rPr>
            </w:pPr>
            <w:r w:rsidRPr="003D1560">
              <w:rPr>
                <w:rFonts w:ascii="Times New Roman" w:hAnsi="Times New Roman" w:cs="Times New Roman"/>
                <w:b/>
              </w:rPr>
              <w:t>Superseded</w:t>
            </w:r>
          </w:p>
          <w:p w:rsidR="002E1BC2" w:rsidRPr="003D1560" w:rsidRDefault="002E1BC2">
            <w:pPr>
              <w:jc w:val="center"/>
              <w:rPr>
                <w:rFonts w:ascii="Times New Roman" w:hAnsi="Times New Roman" w:cs="Times New Roman"/>
                <w:b/>
              </w:rPr>
            </w:pPr>
            <w:r w:rsidRPr="003D1560">
              <w:rPr>
                <w:rFonts w:ascii="Times New Roman" w:hAnsi="Times New Roman" w:cs="Times New Roman"/>
                <w:b/>
              </w:rPr>
              <w:t>Document</w:t>
            </w:r>
          </w:p>
        </w:tc>
      </w:tr>
      <w:tr w:rsidR="002E1BC2" w:rsidRPr="003D1560" w:rsidTr="002E1BC2">
        <w:tc>
          <w:tcPr>
            <w:tcW w:w="1133" w:type="dxa"/>
            <w:tcBorders>
              <w:top w:val="double" w:sz="4" w:space="0" w:color="auto"/>
              <w:left w:val="double" w:sz="4" w:space="0" w:color="auto"/>
              <w:bottom w:val="single" w:sz="4" w:space="0" w:color="auto"/>
              <w:right w:val="single" w:sz="4" w:space="0" w:color="auto"/>
            </w:tcBorders>
          </w:tcPr>
          <w:p w:rsidR="002E1BC2" w:rsidRPr="003D1560" w:rsidRDefault="002E1BC2">
            <w:pPr>
              <w:jc w:val="center"/>
              <w:rPr>
                <w:rFonts w:ascii="Times New Roman" w:hAnsi="Times New Roman" w:cs="Times New Roman"/>
                <w:b/>
                <w:sz w:val="20"/>
                <w:szCs w:val="20"/>
              </w:rPr>
            </w:pPr>
          </w:p>
          <w:p w:rsidR="002E1BC2" w:rsidRPr="003D1560" w:rsidRDefault="002E1BC2" w:rsidP="003D1560">
            <w:pPr>
              <w:rPr>
                <w:rFonts w:ascii="Times New Roman" w:hAnsi="Times New Roman" w:cs="Times New Roman"/>
                <w:b/>
                <w:sz w:val="20"/>
                <w:szCs w:val="20"/>
              </w:rPr>
            </w:pPr>
            <w:r w:rsidRPr="003D1560">
              <w:rPr>
                <w:rFonts w:ascii="Times New Roman" w:hAnsi="Times New Roman" w:cs="Times New Roman"/>
                <w:b/>
                <w:sz w:val="20"/>
                <w:szCs w:val="20"/>
              </w:rPr>
              <w:t>Original</w:t>
            </w:r>
          </w:p>
          <w:p w:rsidR="002E1BC2" w:rsidRPr="003D1560" w:rsidRDefault="002E1BC2">
            <w:pPr>
              <w:jc w:val="center"/>
              <w:rPr>
                <w:rFonts w:ascii="Times New Roman" w:hAnsi="Times New Roman" w:cs="Times New Roman"/>
                <w:b/>
                <w:sz w:val="20"/>
                <w:szCs w:val="20"/>
              </w:rPr>
            </w:pPr>
          </w:p>
        </w:tc>
        <w:tc>
          <w:tcPr>
            <w:tcW w:w="1045" w:type="dxa"/>
            <w:tcBorders>
              <w:top w:val="double" w:sz="4" w:space="0" w:color="auto"/>
              <w:left w:val="single" w:sz="4" w:space="0" w:color="auto"/>
              <w:bottom w:val="single" w:sz="4" w:space="0" w:color="auto"/>
              <w:right w:val="single" w:sz="4" w:space="0" w:color="auto"/>
            </w:tcBorders>
          </w:tcPr>
          <w:p w:rsidR="002E1BC2" w:rsidRPr="003D1560" w:rsidRDefault="002E1BC2">
            <w:pPr>
              <w:jc w:val="center"/>
              <w:rPr>
                <w:rFonts w:ascii="Times New Roman" w:hAnsi="Times New Roman" w:cs="Times New Roman"/>
                <w:b/>
                <w:sz w:val="20"/>
                <w:szCs w:val="20"/>
              </w:rPr>
            </w:pPr>
          </w:p>
          <w:p w:rsidR="002E1BC2" w:rsidRPr="003D1560" w:rsidRDefault="002E1BC2">
            <w:pPr>
              <w:jc w:val="center"/>
              <w:rPr>
                <w:rFonts w:ascii="Times New Roman" w:hAnsi="Times New Roman" w:cs="Times New Roman"/>
                <w:b/>
                <w:sz w:val="20"/>
                <w:szCs w:val="20"/>
              </w:rPr>
            </w:pPr>
            <w:r w:rsidRPr="003D1560">
              <w:rPr>
                <w:rFonts w:ascii="Times New Roman" w:hAnsi="Times New Roman" w:cs="Times New Roman"/>
                <w:b/>
                <w:sz w:val="20"/>
                <w:szCs w:val="20"/>
              </w:rPr>
              <w:t>(Insert Date )</w:t>
            </w:r>
          </w:p>
        </w:tc>
        <w:tc>
          <w:tcPr>
            <w:tcW w:w="5922" w:type="dxa"/>
            <w:tcBorders>
              <w:top w:val="double" w:sz="4" w:space="0" w:color="auto"/>
              <w:left w:val="single" w:sz="4" w:space="0" w:color="auto"/>
              <w:bottom w:val="single" w:sz="4" w:space="0" w:color="auto"/>
              <w:right w:val="single" w:sz="4" w:space="0" w:color="auto"/>
            </w:tcBorders>
          </w:tcPr>
          <w:p w:rsidR="002E1BC2" w:rsidRPr="003D1560" w:rsidRDefault="002E1BC2">
            <w:pPr>
              <w:rPr>
                <w:rFonts w:ascii="Times New Roman" w:hAnsi="Times New Roman" w:cs="Times New Roman"/>
                <w:b/>
                <w:sz w:val="20"/>
                <w:szCs w:val="20"/>
              </w:rPr>
            </w:pPr>
          </w:p>
          <w:p w:rsidR="002E1BC2" w:rsidRPr="003D1560" w:rsidRDefault="002E1BC2">
            <w:pPr>
              <w:rPr>
                <w:rFonts w:ascii="Times New Roman" w:hAnsi="Times New Roman" w:cs="Times New Roman"/>
                <w:b/>
                <w:sz w:val="20"/>
                <w:szCs w:val="20"/>
              </w:rPr>
            </w:pPr>
            <w:r w:rsidRPr="003D1560">
              <w:rPr>
                <w:rFonts w:ascii="Times New Roman" w:hAnsi="Times New Roman" w:cs="Times New Roman"/>
                <w:b/>
                <w:sz w:val="20"/>
                <w:szCs w:val="20"/>
              </w:rPr>
              <w:t>Original Release</w:t>
            </w:r>
          </w:p>
        </w:tc>
        <w:tc>
          <w:tcPr>
            <w:tcW w:w="1476" w:type="dxa"/>
            <w:tcBorders>
              <w:top w:val="double" w:sz="4" w:space="0" w:color="auto"/>
              <w:left w:val="single" w:sz="4" w:space="0" w:color="auto"/>
              <w:bottom w:val="single" w:sz="4" w:space="0" w:color="auto"/>
              <w:right w:val="double" w:sz="4" w:space="0" w:color="auto"/>
            </w:tcBorders>
          </w:tcPr>
          <w:p w:rsidR="002E1BC2" w:rsidRPr="003D1560" w:rsidRDefault="002E1BC2">
            <w:pPr>
              <w:rPr>
                <w:rFonts w:ascii="Times New Roman" w:hAnsi="Times New Roman" w:cs="Times New Roman"/>
                <w:b/>
                <w:sz w:val="20"/>
                <w:szCs w:val="20"/>
              </w:rPr>
            </w:pPr>
          </w:p>
        </w:tc>
      </w:tr>
      <w:tr w:rsidR="002E1BC2" w:rsidRPr="003D1560" w:rsidTr="002E1BC2">
        <w:tc>
          <w:tcPr>
            <w:tcW w:w="1133" w:type="dxa"/>
            <w:tcBorders>
              <w:top w:val="single" w:sz="4" w:space="0" w:color="auto"/>
              <w:left w:val="double" w:sz="4" w:space="0" w:color="auto"/>
              <w:bottom w:val="single" w:sz="4" w:space="0" w:color="auto"/>
              <w:right w:val="single" w:sz="4" w:space="0" w:color="auto"/>
            </w:tcBorders>
            <w:hideMark/>
          </w:tcPr>
          <w:p w:rsidR="002E1BC2" w:rsidRPr="003D1560" w:rsidRDefault="002E1BC2">
            <w:pPr>
              <w:jc w:val="center"/>
              <w:rPr>
                <w:rFonts w:ascii="Times New Roman" w:hAnsi="Times New Roman" w:cs="Times New Roman"/>
                <w:b/>
                <w:sz w:val="20"/>
                <w:szCs w:val="20"/>
              </w:rPr>
            </w:pPr>
            <w:r w:rsidRPr="003D1560">
              <w:rPr>
                <w:rFonts w:ascii="Times New Roman" w:hAnsi="Times New Roman" w:cs="Times New Roman"/>
                <w:b/>
                <w:sz w:val="20"/>
                <w:szCs w:val="20"/>
              </w:rPr>
              <w:t>Revision 1</w:t>
            </w:r>
          </w:p>
        </w:tc>
        <w:tc>
          <w:tcPr>
            <w:tcW w:w="1045" w:type="dxa"/>
            <w:tcBorders>
              <w:top w:val="single" w:sz="4" w:space="0" w:color="auto"/>
              <w:left w:val="single" w:sz="4" w:space="0" w:color="auto"/>
              <w:bottom w:val="single" w:sz="4" w:space="0" w:color="auto"/>
              <w:right w:val="single" w:sz="4" w:space="0" w:color="auto"/>
            </w:tcBorders>
            <w:hideMark/>
          </w:tcPr>
          <w:p w:rsidR="002E1BC2" w:rsidRPr="003D1560" w:rsidRDefault="002E1BC2">
            <w:pPr>
              <w:jc w:val="center"/>
              <w:rPr>
                <w:rFonts w:ascii="Times New Roman" w:hAnsi="Times New Roman" w:cs="Times New Roman"/>
                <w:b/>
                <w:sz w:val="20"/>
                <w:szCs w:val="20"/>
              </w:rPr>
            </w:pPr>
            <w:r w:rsidRPr="003D1560">
              <w:rPr>
                <w:rFonts w:ascii="Times New Roman" w:hAnsi="Times New Roman" w:cs="Times New Roman"/>
                <w:b/>
                <w:sz w:val="20"/>
                <w:szCs w:val="20"/>
              </w:rPr>
              <w:t>(Insert Date)</w:t>
            </w:r>
          </w:p>
        </w:tc>
        <w:tc>
          <w:tcPr>
            <w:tcW w:w="5922" w:type="dxa"/>
            <w:tcBorders>
              <w:top w:val="single" w:sz="4" w:space="0" w:color="auto"/>
              <w:left w:val="single" w:sz="4" w:space="0" w:color="auto"/>
              <w:bottom w:val="single" w:sz="4" w:space="0" w:color="auto"/>
              <w:right w:val="single" w:sz="4" w:space="0" w:color="auto"/>
            </w:tcBorders>
          </w:tcPr>
          <w:p w:rsidR="002E1BC2" w:rsidRPr="003D1560" w:rsidRDefault="002E1BC2">
            <w:pPr>
              <w:rPr>
                <w:rFonts w:ascii="Times New Roman" w:hAnsi="Times New Roman" w:cs="Times New Roman"/>
                <w:b/>
                <w:sz w:val="20"/>
                <w:szCs w:val="20"/>
              </w:rPr>
            </w:pPr>
            <w:r w:rsidRPr="003D1560">
              <w:rPr>
                <w:rFonts w:ascii="Times New Roman" w:hAnsi="Times New Roman" w:cs="Times New Roman"/>
                <w:b/>
                <w:sz w:val="20"/>
                <w:szCs w:val="20"/>
              </w:rPr>
              <w:t xml:space="preserve">Revised to be consistent with: (provide reason for revision) </w:t>
            </w:r>
          </w:p>
          <w:p w:rsidR="002E1BC2" w:rsidRPr="003D1560" w:rsidRDefault="002E1BC2">
            <w:pPr>
              <w:rPr>
                <w:rFonts w:ascii="Times New Roman" w:hAnsi="Times New Roman" w:cs="Times New Roman"/>
                <w:b/>
                <w:sz w:val="20"/>
                <w:szCs w:val="20"/>
              </w:rPr>
            </w:pPr>
          </w:p>
        </w:tc>
        <w:tc>
          <w:tcPr>
            <w:tcW w:w="1476" w:type="dxa"/>
            <w:tcBorders>
              <w:top w:val="single" w:sz="4" w:space="0" w:color="auto"/>
              <w:left w:val="single" w:sz="4" w:space="0" w:color="auto"/>
              <w:bottom w:val="single" w:sz="4" w:space="0" w:color="auto"/>
              <w:right w:val="double" w:sz="4" w:space="0" w:color="auto"/>
            </w:tcBorders>
            <w:hideMark/>
          </w:tcPr>
          <w:p w:rsidR="002E1BC2" w:rsidRPr="003D1560" w:rsidRDefault="002E1BC2">
            <w:pPr>
              <w:jc w:val="center"/>
              <w:rPr>
                <w:rFonts w:ascii="Times New Roman" w:hAnsi="Times New Roman" w:cs="Times New Roman"/>
                <w:b/>
                <w:sz w:val="20"/>
                <w:szCs w:val="20"/>
              </w:rPr>
            </w:pPr>
            <w:r w:rsidRPr="003D1560">
              <w:rPr>
                <w:rFonts w:ascii="Times New Roman" w:hAnsi="Times New Roman" w:cs="Times New Roman"/>
                <w:b/>
                <w:sz w:val="20"/>
                <w:szCs w:val="20"/>
              </w:rPr>
              <w:t>Original</w:t>
            </w:r>
          </w:p>
        </w:tc>
      </w:tr>
      <w:tr w:rsidR="002E1BC2" w:rsidRPr="003D1560" w:rsidTr="002E1BC2">
        <w:tc>
          <w:tcPr>
            <w:tcW w:w="1133" w:type="dxa"/>
            <w:tcBorders>
              <w:top w:val="single" w:sz="4" w:space="0" w:color="auto"/>
              <w:left w:val="double" w:sz="4" w:space="0" w:color="auto"/>
              <w:bottom w:val="single" w:sz="4" w:space="0" w:color="auto"/>
              <w:right w:val="single" w:sz="4" w:space="0" w:color="auto"/>
            </w:tcBorders>
            <w:hideMark/>
          </w:tcPr>
          <w:p w:rsidR="002E1BC2" w:rsidRPr="003D1560" w:rsidRDefault="002E1BC2">
            <w:pPr>
              <w:jc w:val="center"/>
              <w:rPr>
                <w:rFonts w:ascii="Times New Roman" w:hAnsi="Times New Roman" w:cs="Times New Roman"/>
                <w:b/>
                <w:sz w:val="20"/>
                <w:szCs w:val="20"/>
              </w:rPr>
            </w:pPr>
            <w:r w:rsidRPr="003D1560">
              <w:rPr>
                <w:rFonts w:ascii="Times New Roman" w:hAnsi="Times New Roman" w:cs="Times New Roman"/>
                <w:b/>
                <w:sz w:val="20"/>
                <w:szCs w:val="20"/>
              </w:rPr>
              <w:t>Revision 2</w:t>
            </w:r>
          </w:p>
        </w:tc>
        <w:tc>
          <w:tcPr>
            <w:tcW w:w="1045" w:type="dxa"/>
            <w:tcBorders>
              <w:top w:val="single" w:sz="4" w:space="0" w:color="auto"/>
              <w:left w:val="single" w:sz="4" w:space="0" w:color="auto"/>
              <w:bottom w:val="single" w:sz="4" w:space="0" w:color="auto"/>
              <w:right w:val="single" w:sz="4" w:space="0" w:color="auto"/>
            </w:tcBorders>
            <w:hideMark/>
          </w:tcPr>
          <w:p w:rsidR="002E1BC2" w:rsidRPr="003D1560" w:rsidRDefault="002E1BC2">
            <w:pPr>
              <w:jc w:val="center"/>
              <w:rPr>
                <w:rFonts w:ascii="Times New Roman" w:hAnsi="Times New Roman" w:cs="Times New Roman"/>
                <w:b/>
                <w:sz w:val="20"/>
                <w:szCs w:val="20"/>
              </w:rPr>
            </w:pPr>
            <w:r w:rsidRPr="003D1560">
              <w:rPr>
                <w:rFonts w:ascii="Times New Roman" w:hAnsi="Times New Roman" w:cs="Times New Roman"/>
                <w:b/>
                <w:sz w:val="20"/>
                <w:szCs w:val="20"/>
              </w:rPr>
              <w:t>(Insert Date)</w:t>
            </w:r>
          </w:p>
        </w:tc>
        <w:tc>
          <w:tcPr>
            <w:tcW w:w="5922" w:type="dxa"/>
            <w:tcBorders>
              <w:top w:val="single" w:sz="4" w:space="0" w:color="auto"/>
              <w:left w:val="single" w:sz="4" w:space="0" w:color="auto"/>
              <w:bottom w:val="single" w:sz="4" w:space="0" w:color="auto"/>
              <w:right w:val="single" w:sz="4" w:space="0" w:color="auto"/>
            </w:tcBorders>
            <w:hideMark/>
          </w:tcPr>
          <w:p w:rsidR="002E1BC2" w:rsidRPr="003D1560" w:rsidRDefault="002E1BC2" w:rsidP="002E1BC2">
            <w:pPr>
              <w:rPr>
                <w:rFonts w:ascii="Times New Roman" w:hAnsi="Times New Roman" w:cs="Times New Roman"/>
                <w:b/>
                <w:sz w:val="20"/>
                <w:szCs w:val="20"/>
              </w:rPr>
            </w:pPr>
            <w:r w:rsidRPr="003D1560">
              <w:rPr>
                <w:rFonts w:ascii="Times New Roman" w:hAnsi="Times New Roman" w:cs="Times New Roman"/>
                <w:b/>
                <w:sz w:val="20"/>
                <w:szCs w:val="20"/>
              </w:rPr>
              <w:t>Revised due to: (provide reason for revision)</w:t>
            </w:r>
          </w:p>
        </w:tc>
        <w:tc>
          <w:tcPr>
            <w:tcW w:w="1476" w:type="dxa"/>
            <w:tcBorders>
              <w:top w:val="single" w:sz="4" w:space="0" w:color="auto"/>
              <w:left w:val="single" w:sz="4" w:space="0" w:color="auto"/>
              <w:bottom w:val="single" w:sz="4" w:space="0" w:color="auto"/>
              <w:right w:val="double" w:sz="4" w:space="0" w:color="auto"/>
            </w:tcBorders>
            <w:hideMark/>
          </w:tcPr>
          <w:p w:rsidR="002E1BC2" w:rsidRPr="003D1560" w:rsidRDefault="002E1BC2">
            <w:pPr>
              <w:jc w:val="center"/>
              <w:rPr>
                <w:rFonts w:ascii="Times New Roman" w:hAnsi="Times New Roman" w:cs="Times New Roman"/>
                <w:b/>
                <w:sz w:val="20"/>
                <w:szCs w:val="20"/>
              </w:rPr>
            </w:pPr>
            <w:r w:rsidRPr="003D1560">
              <w:rPr>
                <w:rFonts w:ascii="Times New Roman" w:hAnsi="Times New Roman" w:cs="Times New Roman"/>
                <w:b/>
                <w:sz w:val="20"/>
                <w:szCs w:val="20"/>
              </w:rPr>
              <w:t>Revision 1</w:t>
            </w:r>
          </w:p>
        </w:tc>
      </w:tr>
      <w:tr w:rsidR="002E1BC2" w:rsidTr="002E1BC2">
        <w:tc>
          <w:tcPr>
            <w:tcW w:w="1133" w:type="dxa"/>
            <w:tcBorders>
              <w:top w:val="single" w:sz="4" w:space="0" w:color="auto"/>
              <w:left w:val="double" w:sz="4" w:space="0" w:color="auto"/>
              <w:bottom w:val="single" w:sz="4" w:space="0" w:color="auto"/>
              <w:right w:val="single" w:sz="4" w:space="0" w:color="auto"/>
            </w:tcBorders>
          </w:tcPr>
          <w:p w:rsidR="002E1BC2" w:rsidRDefault="002E1BC2">
            <w:pPr>
              <w:rPr>
                <w:rFonts w:ascii="Arial" w:hAnsi="Arial" w:cs="Arial"/>
                <w:b/>
                <w:sz w:val="20"/>
                <w:szCs w:val="20"/>
              </w:rPr>
            </w:pPr>
          </w:p>
          <w:p w:rsidR="002E1BC2" w:rsidRDefault="002E1BC2">
            <w:pPr>
              <w:rPr>
                <w:rFonts w:ascii="Arial" w:hAnsi="Arial" w:cs="Arial"/>
                <w:b/>
                <w:sz w:val="20"/>
                <w:szCs w:val="20"/>
              </w:rPr>
            </w:pPr>
          </w:p>
        </w:tc>
        <w:tc>
          <w:tcPr>
            <w:tcW w:w="1045" w:type="dxa"/>
            <w:tcBorders>
              <w:top w:val="single" w:sz="4" w:space="0" w:color="auto"/>
              <w:left w:val="single" w:sz="4" w:space="0" w:color="auto"/>
              <w:bottom w:val="single" w:sz="4" w:space="0" w:color="auto"/>
              <w:right w:val="single" w:sz="4" w:space="0" w:color="auto"/>
            </w:tcBorders>
          </w:tcPr>
          <w:p w:rsidR="002E1BC2" w:rsidRDefault="002E1BC2">
            <w:pPr>
              <w:rPr>
                <w:rFonts w:ascii="Arial" w:hAnsi="Arial" w:cs="Arial"/>
                <w:b/>
                <w:sz w:val="20"/>
                <w:szCs w:val="20"/>
              </w:rPr>
            </w:pPr>
          </w:p>
        </w:tc>
        <w:tc>
          <w:tcPr>
            <w:tcW w:w="5922" w:type="dxa"/>
            <w:tcBorders>
              <w:top w:val="single" w:sz="4" w:space="0" w:color="auto"/>
              <w:left w:val="single" w:sz="4" w:space="0" w:color="auto"/>
              <w:bottom w:val="single" w:sz="4" w:space="0" w:color="auto"/>
              <w:right w:val="single" w:sz="4" w:space="0" w:color="auto"/>
            </w:tcBorders>
          </w:tcPr>
          <w:p w:rsidR="002E1BC2" w:rsidRDefault="002E1BC2">
            <w:pPr>
              <w:rPr>
                <w:rFonts w:ascii="Arial" w:hAnsi="Arial" w:cs="Arial"/>
                <w:b/>
                <w:sz w:val="20"/>
                <w:szCs w:val="20"/>
              </w:rPr>
            </w:pPr>
          </w:p>
        </w:tc>
        <w:tc>
          <w:tcPr>
            <w:tcW w:w="1476" w:type="dxa"/>
            <w:tcBorders>
              <w:top w:val="single" w:sz="4" w:space="0" w:color="auto"/>
              <w:left w:val="single" w:sz="4" w:space="0" w:color="auto"/>
              <w:bottom w:val="single" w:sz="4" w:space="0" w:color="auto"/>
              <w:right w:val="double" w:sz="4" w:space="0" w:color="auto"/>
            </w:tcBorders>
          </w:tcPr>
          <w:p w:rsidR="002E1BC2" w:rsidRDefault="002E1BC2">
            <w:pPr>
              <w:rPr>
                <w:rFonts w:ascii="Arial" w:hAnsi="Arial" w:cs="Arial"/>
                <w:b/>
                <w:sz w:val="20"/>
                <w:szCs w:val="20"/>
              </w:rPr>
            </w:pPr>
          </w:p>
        </w:tc>
      </w:tr>
      <w:tr w:rsidR="002E1BC2" w:rsidTr="002E1BC2">
        <w:tc>
          <w:tcPr>
            <w:tcW w:w="1133" w:type="dxa"/>
            <w:tcBorders>
              <w:top w:val="single" w:sz="4" w:space="0" w:color="auto"/>
              <w:left w:val="double" w:sz="4" w:space="0" w:color="auto"/>
              <w:bottom w:val="single" w:sz="4" w:space="0" w:color="auto"/>
              <w:right w:val="single" w:sz="4" w:space="0" w:color="auto"/>
            </w:tcBorders>
          </w:tcPr>
          <w:p w:rsidR="002E1BC2" w:rsidRDefault="002E1BC2">
            <w:pPr>
              <w:rPr>
                <w:rFonts w:ascii="Arial" w:hAnsi="Arial" w:cs="Arial"/>
                <w:b/>
                <w:sz w:val="20"/>
                <w:szCs w:val="20"/>
              </w:rPr>
            </w:pPr>
          </w:p>
          <w:p w:rsidR="002E1BC2" w:rsidRDefault="002E1BC2">
            <w:pPr>
              <w:rPr>
                <w:rFonts w:ascii="Arial" w:hAnsi="Arial" w:cs="Arial"/>
                <w:b/>
                <w:sz w:val="20"/>
                <w:szCs w:val="20"/>
              </w:rPr>
            </w:pPr>
          </w:p>
        </w:tc>
        <w:tc>
          <w:tcPr>
            <w:tcW w:w="1045" w:type="dxa"/>
            <w:tcBorders>
              <w:top w:val="single" w:sz="4" w:space="0" w:color="auto"/>
              <w:left w:val="single" w:sz="4" w:space="0" w:color="auto"/>
              <w:bottom w:val="single" w:sz="4" w:space="0" w:color="auto"/>
              <w:right w:val="single" w:sz="4" w:space="0" w:color="auto"/>
            </w:tcBorders>
          </w:tcPr>
          <w:p w:rsidR="002E1BC2" w:rsidRDefault="002E1BC2">
            <w:pPr>
              <w:rPr>
                <w:rFonts w:ascii="Arial" w:hAnsi="Arial" w:cs="Arial"/>
                <w:b/>
                <w:sz w:val="20"/>
                <w:szCs w:val="20"/>
              </w:rPr>
            </w:pPr>
          </w:p>
        </w:tc>
        <w:tc>
          <w:tcPr>
            <w:tcW w:w="5922" w:type="dxa"/>
            <w:tcBorders>
              <w:top w:val="single" w:sz="4" w:space="0" w:color="auto"/>
              <w:left w:val="single" w:sz="4" w:space="0" w:color="auto"/>
              <w:bottom w:val="single" w:sz="4" w:space="0" w:color="auto"/>
              <w:right w:val="single" w:sz="4" w:space="0" w:color="auto"/>
            </w:tcBorders>
          </w:tcPr>
          <w:p w:rsidR="002E1BC2" w:rsidRDefault="002E1BC2">
            <w:pPr>
              <w:rPr>
                <w:rFonts w:ascii="Arial" w:hAnsi="Arial" w:cs="Arial"/>
                <w:b/>
                <w:sz w:val="20"/>
                <w:szCs w:val="20"/>
              </w:rPr>
            </w:pPr>
          </w:p>
        </w:tc>
        <w:tc>
          <w:tcPr>
            <w:tcW w:w="1476" w:type="dxa"/>
            <w:tcBorders>
              <w:top w:val="single" w:sz="4" w:space="0" w:color="auto"/>
              <w:left w:val="single" w:sz="4" w:space="0" w:color="auto"/>
              <w:bottom w:val="single" w:sz="4" w:space="0" w:color="auto"/>
              <w:right w:val="double" w:sz="4" w:space="0" w:color="auto"/>
            </w:tcBorders>
          </w:tcPr>
          <w:p w:rsidR="002E1BC2" w:rsidRDefault="002E1BC2">
            <w:pPr>
              <w:rPr>
                <w:rFonts w:ascii="Arial" w:hAnsi="Arial" w:cs="Arial"/>
                <w:b/>
                <w:sz w:val="20"/>
                <w:szCs w:val="20"/>
              </w:rPr>
            </w:pPr>
          </w:p>
        </w:tc>
      </w:tr>
      <w:tr w:rsidR="002E1BC2" w:rsidTr="002E1BC2">
        <w:tc>
          <w:tcPr>
            <w:tcW w:w="1133" w:type="dxa"/>
            <w:tcBorders>
              <w:top w:val="single" w:sz="4" w:space="0" w:color="auto"/>
              <w:left w:val="double" w:sz="4" w:space="0" w:color="auto"/>
              <w:bottom w:val="single" w:sz="4" w:space="0" w:color="auto"/>
              <w:right w:val="single" w:sz="4" w:space="0" w:color="auto"/>
            </w:tcBorders>
          </w:tcPr>
          <w:p w:rsidR="002E1BC2" w:rsidRDefault="002E1BC2">
            <w:pPr>
              <w:rPr>
                <w:rFonts w:ascii="Arial" w:hAnsi="Arial" w:cs="Arial"/>
                <w:b/>
                <w:sz w:val="20"/>
                <w:szCs w:val="20"/>
              </w:rPr>
            </w:pPr>
          </w:p>
          <w:p w:rsidR="002E1BC2" w:rsidRDefault="002E1BC2">
            <w:pPr>
              <w:rPr>
                <w:rFonts w:ascii="Arial" w:hAnsi="Arial" w:cs="Arial"/>
                <w:b/>
                <w:sz w:val="20"/>
                <w:szCs w:val="20"/>
              </w:rPr>
            </w:pPr>
          </w:p>
        </w:tc>
        <w:tc>
          <w:tcPr>
            <w:tcW w:w="1045" w:type="dxa"/>
            <w:tcBorders>
              <w:top w:val="single" w:sz="4" w:space="0" w:color="auto"/>
              <w:left w:val="single" w:sz="4" w:space="0" w:color="auto"/>
              <w:bottom w:val="single" w:sz="4" w:space="0" w:color="auto"/>
              <w:right w:val="single" w:sz="4" w:space="0" w:color="auto"/>
            </w:tcBorders>
          </w:tcPr>
          <w:p w:rsidR="002E1BC2" w:rsidRDefault="002E1BC2">
            <w:pPr>
              <w:rPr>
                <w:rFonts w:ascii="Arial" w:hAnsi="Arial" w:cs="Arial"/>
                <w:b/>
                <w:sz w:val="20"/>
                <w:szCs w:val="20"/>
              </w:rPr>
            </w:pPr>
          </w:p>
        </w:tc>
        <w:tc>
          <w:tcPr>
            <w:tcW w:w="5922" w:type="dxa"/>
            <w:tcBorders>
              <w:top w:val="single" w:sz="4" w:space="0" w:color="auto"/>
              <w:left w:val="single" w:sz="4" w:space="0" w:color="auto"/>
              <w:bottom w:val="single" w:sz="4" w:space="0" w:color="auto"/>
              <w:right w:val="single" w:sz="4" w:space="0" w:color="auto"/>
            </w:tcBorders>
          </w:tcPr>
          <w:p w:rsidR="002E1BC2" w:rsidRDefault="002E1BC2">
            <w:pPr>
              <w:rPr>
                <w:rFonts w:ascii="Arial" w:hAnsi="Arial" w:cs="Arial"/>
                <w:b/>
                <w:sz w:val="20"/>
                <w:szCs w:val="20"/>
              </w:rPr>
            </w:pPr>
          </w:p>
        </w:tc>
        <w:tc>
          <w:tcPr>
            <w:tcW w:w="1476" w:type="dxa"/>
            <w:tcBorders>
              <w:top w:val="single" w:sz="4" w:space="0" w:color="auto"/>
              <w:left w:val="single" w:sz="4" w:space="0" w:color="auto"/>
              <w:bottom w:val="single" w:sz="4" w:space="0" w:color="auto"/>
              <w:right w:val="double" w:sz="4" w:space="0" w:color="auto"/>
            </w:tcBorders>
          </w:tcPr>
          <w:p w:rsidR="002E1BC2" w:rsidRDefault="002E1BC2">
            <w:pPr>
              <w:rPr>
                <w:rFonts w:ascii="Arial" w:hAnsi="Arial" w:cs="Arial"/>
                <w:b/>
                <w:sz w:val="20"/>
                <w:szCs w:val="20"/>
              </w:rPr>
            </w:pPr>
          </w:p>
        </w:tc>
      </w:tr>
      <w:tr w:rsidR="002E1BC2" w:rsidTr="002E1BC2">
        <w:tc>
          <w:tcPr>
            <w:tcW w:w="1133" w:type="dxa"/>
            <w:tcBorders>
              <w:top w:val="single" w:sz="4" w:space="0" w:color="auto"/>
              <w:left w:val="double" w:sz="4" w:space="0" w:color="auto"/>
              <w:bottom w:val="single" w:sz="4" w:space="0" w:color="auto"/>
              <w:right w:val="single" w:sz="4" w:space="0" w:color="auto"/>
            </w:tcBorders>
          </w:tcPr>
          <w:p w:rsidR="002E1BC2" w:rsidRDefault="002E1BC2">
            <w:pPr>
              <w:rPr>
                <w:rFonts w:ascii="Arial" w:hAnsi="Arial" w:cs="Arial"/>
                <w:b/>
                <w:sz w:val="20"/>
                <w:szCs w:val="20"/>
              </w:rPr>
            </w:pPr>
          </w:p>
          <w:p w:rsidR="002E1BC2" w:rsidRDefault="002E1BC2">
            <w:pPr>
              <w:rPr>
                <w:rFonts w:ascii="Arial" w:hAnsi="Arial" w:cs="Arial"/>
                <w:b/>
                <w:sz w:val="20"/>
                <w:szCs w:val="20"/>
              </w:rPr>
            </w:pPr>
          </w:p>
        </w:tc>
        <w:tc>
          <w:tcPr>
            <w:tcW w:w="1045" w:type="dxa"/>
            <w:tcBorders>
              <w:top w:val="single" w:sz="4" w:space="0" w:color="auto"/>
              <w:left w:val="single" w:sz="4" w:space="0" w:color="auto"/>
              <w:bottom w:val="single" w:sz="4" w:space="0" w:color="auto"/>
              <w:right w:val="single" w:sz="4" w:space="0" w:color="auto"/>
            </w:tcBorders>
          </w:tcPr>
          <w:p w:rsidR="002E1BC2" w:rsidRDefault="002E1BC2">
            <w:pPr>
              <w:rPr>
                <w:rFonts w:ascii="Arial" w:hAnsi="Arial" w:cs="Arial"/>
                <w:b/>
                <w:sz w:val="20"/>
                <w:szCs w:val="20"/>
              </w:rPr>
            </w:pPr>
          </w:p>
        </w:tc>
        <w:tc>
          <w:tcPr>
            <w:tcW w:w="5922" w:type="dxa"/>
            <w:tcBorders>
              <w:top w:val="single" w:sz="4" w:space="0" w:color="auto"/>
              <w:left w:val="single" w:sz="4" w:space="0" w:color="auto"/>
              <w:bottom w:val="single" w:sz="4" w:space="0" w:color="auto"/>
              <w:right w:val="single" w:sz="4" w:space="0" w:color="auto"/>
            </w:tcBorders>
          </w:tcPr>
          <w:p w:rsidR="002E1BC2" w:rsidRDefault="002E1BC2">
            <w:pPr>
              <w:rPr>
                <w:rFonts w:ascii="Arial" w:hAnsi="Arial" w:cs="Arial"/>
                <w:b/>
                <w:sz w:val="20"/>
                <w:szCs w:val="20"/>
              </w:rPr>
            </w:pPr>
          </w:p>
        </w:tc>
        <w:tc>
          <w:tcPr>
            <w:tcW w:w="1476" w:type="dxa"/>
            <w:tcBorders>
              <w:top w:val="single" w:sz="4" w:space="0" w:color="auto"/>
              <w:left w:val="single" w:sz="4" w:space="0" w:color="auto"/>
              <w:bottom w:val="single" w:sz="4" w:space="0" w:color="auto"/>
              <w:right w:val="double" w:sz="4" w:space="0" w:color="auto"/>
            </w:tcBorders>
          </w:tcPr>
          <w:p w:rsidR="002E1BC2" w:rsidRDefault="002E1BC2">
            <w:pPr>
              <w:rPr>
                <w:rFonts w:ascii="Arial" w:hAnsi="Arial" w:cs="Arial"/>
                <w:b/>
                <w:sz w:val="20"/>
                <w:szCs w:val="20"/>
              </w:rPr>
            </w:pPr>
          </w:p>
        </w:tc>
      </w:tr>
      <w:tr w:rsidR="002E1BC2" w:rsidTr="002E1BC2">
        <w:tc>
          <w:tcPr>
            <w:tcW w:w="1133" w:type="dxa"/>
            <w:tcBorders>
              <w:top w:val="single" w:sz="4" w:space="0" w:color="auto"/>
              <w:left w:val="double" w:sz="4" w:space="0" w:color="auto"/>
              <w:bottom w:val="double" w:sz="4" w:space="0" w:color="auto"/>
              <w:right w:val="single" w:sz="4" w:space="0" w:color="auto"/>
            </w:tcBorders>
          </w:tcPr>
          <w:p w:rsidR="002E1BC2" w:rsidRDefault="002E1BC2">
            <w:pPr>
              <w:rPr>
                <w:rFonts w:ascii="Arial" w:hAnsi="Arial" w:cs="Arial"/>
                <w:b/>
                <w:sz w:val="20"/>
                <w:szCs w:val="20"/>
              </w:rPr>
            </w:pPr>
          </w:p>
          <w:p w:rsidR="002E1BC2" w:rsidRDefault="002E1BC2">
            <w:pPr>
              <w:rPr>
                <w:rFonts w:ascii="Arial" w:hAnsi="Arial" w:cs="Arial"/>
                <w:b/>
                <w:sz w:val="20"/>
                <w:szCs w:val="20"/>
              </w:rPr>
            </w:pPr>
          </w:p>
        </w:tc>
        <w:tc>
          <w:tcPr>
            <w:tcW w:w="1045" w:type="dxa"/>
            <w:tcBorders>
              <w:top w:val="single" w:sz="4" w:space="0" w:color="auto"/>
              <w:left w:val="single" w:sz="4" w:space="0" w:color="auto"/>
              <w:bottom w:val="double" w:sz="4" w:space="0" w:color="auto"/>
              <w:right w:val="single" w:sz="4" w:space="0" w:color="auto"/>
            </w:tcBorders>
          </w:tcPr>
          <w:p w:rsidR="002E1BC2" w:rsidRDefault="002E1BC2">
            <w:pPr>
              <w:rPr>
                <w:rFonts w:ascii="Arial" w:hAnsi="Arial" w:cs="Arial"/>
                <w:b/>
                <w:sz w:val="20"/>
                <w:szCs w:val="20"/>
              </w:rPr>
            </w:pPr>
          </w:p>
        </w:tc>
        <w:tc>
          <w:tcPr>
            <w:tcW w:w="5922" w:type="dxa"/>
            <w:tcBorders>
              <w:top w:val="single" w:sz="4" w:space="0" w:color="auto"/>
              <w:left w:val="single" w:sz="4" w:space="0" w:color="auto"/>
              <w:bottom w:val="double" w:sz="4" w:space="0" w:color="auto"/>
              <w:right w:val="single" w:sz="4" w:space="0" w:color="auto"/>
            </w:tcBorders>
          </w:tcPr>
          <w:p w:rsidR="002E1BC2" w:rsidRDefault="002E1BC2">
            <w:pPr>
              <w:rPr>
                <w:rFonts w:ascii="Arial" w:hAnsi="Arial" w:cs="Arial"/>
                <w:b/>
                <w:sz w:val="20"/>
                <w:szCs w:val="20"/>
              </w:rPr>
            </w:pPr>
          </w:p>
        </w:tc>
        <w:tc>
          <w:tcPr>
            <w:tcW w:w="1476" w:type="dxa"/>
            <w:tcBorders>
              <w:top w:val="single" w:sz="4" w:space="0" w:color="auto"/>
              <w:left w:val="single" w:sz="4" w:space="0" w:color="auto"/>
              <w:bottom w:val="double" w:sz="4" w:space="0" w:color="auto"/>
              <w:right w:val="double" w:sz="4" w:space="0" w:color="auto"/>
            </w:tcBorders>
          </w:tcPr>
          <w:p w:rsidR="002E1BC2" w:rsidRDefault="002E1BC2">
            <w:pPr>
              <w:rPr>
                <w:rFonts w:ascii="Arial" w:hAnsi="Arial" w:cs="Arial"/>
                <w:b/>
                <w:sz w:val="20"/>
                <w:szCs w:val="20"/>
              </w:rPr>
            </w:pPr>
          </w:p>
        </w:tc>
      </w:tr>
    </w:tbl>
    <w:p w:rsidR="002E1BC2" w:rsidRDefault="002E1BC2" w:rsidP="00260736">
      <w:pPr>
        <w:jc w:val="center"/>
        <w:rPr>
          <w:rFonts w:ascii="Times New Roman" w:hAnsi="Times New Roman" w:cs="Times New Roman"/>
          <w:sz w:val="28"/>
          <w:szCs w:val="28"/>
          <w:u w:val="single"/>
        </w:rPr>
      </w:pPr>
    </w:p>
    <w:p w:rsidR="002E1BC2" w:rsidRDefault="002E1BC2" w:rsidP="00260736">
      <w:pPr>
        <w:jc w:val="center"/>
        <w:rPr>
          <w:rFonts w:ascii="Times New Roman" w:hAnsi="Times New Roman" w:cs="Times New Roman"/>
          <w:sz w:val="28"/>
          <w:szCs w:val="28"/>
          <w:u w:val="single"/>
        </w:rPr>
      </w:pPr>
    </w:p>
    <w:p w:rsidR="004A4F67" w:rsidRPr="00435321" w:rsidRDefault="004A4F67" w:rsidP="004A4F67">
      <w:pPr>
        <w:spacing w:after="0" w:afterAutospacing="0"/>
        <w:rPr>
          <w:rFonts w:ascii="Times New Roman" w:hAnsi="Times New Roman" w:cs="Times New Roman"/>
          <w:sz w:val="24"/>
          <w:szCs w:val="24"/>
        </w:rPr>
      </w:pPr>
      <w:r w:rsidRPr="001C386D">
        <w:rPr>
          <w:rFonts w:ascii="Times New Roman" w:hAnsi="Times New Roman" w:cs="Times New Roman"/>
          <w:b/>
          <w:sz w:val="24"/>
          <w:szCs w:val="24"/>
        </w:rPr>
        <w:t>Name of Organization:</w:t>
      </w:r>
      <w:r>
        <w:rPr>
          <w:rFonts w:ascii="Times New Roman" w:hAnsi="Times New Roman" w:cs="Times New Roman"/>
          <w:sz w:val="24"/>
          <w:szCs w:val="24"/>
        </w:rPr>
        <w:t xml:space="preserve"> ___________________________________________</w:t>
      </w:r>
    </w:p>
    <w:p w:rsidR="004A4F67" w:rsidRPr="0009257E" w:rsidRDefault="004A4F67" w:rsidP="004A4F67">
      <w:pPr>
        <w:pStyle w:val="ListParagraph"/>
        <w:spacing w:before="0" w:after="0" w:afterAutospacing="0"/>
        <w:rPr>
          <w:rFonts w:ascii="Times New Roman" w:hAnsi="Times New Roman" w:cs="Times New Roman"/>
          <w:sz w:val="24"/>
          <w:szCs w:val="24"/>
        </w:rPr>
      </w:pPr>
    </w:p>
    <w:p w:rsidR="004A4F67" w:rsidRDefault="004A4F67" w:rsidP="004A4F67">
      <w:pPr>
        <w:spacing w:before="0" w:after="0" w:afterAutospacing="0"/>
        <w:rPr>
          <w:rFonts w:ascii="Times New Roman" w:hAnsi="Times New Roman" w:cs="Times New Roman"/>
          <w:sz w:val="24"/>
          <w:szCs w:val="24"/>
        </w:rPr>
      </w:pPr>
      <w:r w:rsidRPr="001C386D">
        <w:rPr>
          <w:rFonts w:ascii="Times New Roman" w:hAnsi="Times New Roman" w:cs="Times New Roman"/>
          <w:b/>
          <w:sz w:val="24"/>
          <w:szCs w:val="24"/>
        </w:rPr>
        <w:t>Authorized By:</w:t>
      </w:r>
      <w:r>
        <w:rPr>
          <w:rFonts w:ascii="Times New Roman" w:hAnsi="Times New Roman" w:cs="Times New Roman"/>
          <w:sz w:val="24"/>
          <w:szCs w:val="24"/>
        </w:rPr>
        <w:t xml:space="preserve"> _________________________________</w:t>
      </w:r>
      <w:r w:rsidRPr="001C386D">
        <w:rPr>
          <w:rFonts w:ascii="Times New Roman" w:hAnsi="Times New Roman" w:cs="Times New Roman"/>
          <w:b/>
          <w:sz w:val="24"/>
          <w:szCs w:val="24"/>
        </w:rPr>
        <w:t xml:space="preserve"> Date:</w:t>
      </w:r>
      <w:r>
        <w:rPr>
          <w:rFonts w:ascii="Times New Roman" w:hAnsi="Times New Roman" w:cs="Times New Roman"/>
          <w:sz w:val="24"/>
          <w:szCs w:val="24"/>
        </w:rPr>
        <w:t xml:space="preserve"> _______________________</w:t>
      </w:r>
    </w:p>
    <w:p w:rsidR="003A56AC" w:rsidRDefault="003A56AC" w:rsidP="00BA7D25">
      <w:pPr>
        <w:rPr>
          <w:rFonts w:ascii="Times New Roman" w:hAnsi="Times New Roman" w:cs="Times New Roman"/>
          <w:b/>
          <w:sz w:val="28"/>
          <w:szCs w:val="28"/>
        </w:rPr>
      </w:pPr>
    </w:p>
    <w:p w:rsidR="00CC0CCF" w:rsidRDefault="00CC0CCF" w:rsidP="00BA7D25">
      <w:pPr>
        <w:rPr>
          <w:rFonts w:ascii="Times New Roman" w:hAnsi="Times New Roman" w:cs="Times New Roman"/>
          <w:b/>
          <w:sz w:val="28"/>
          <w:szCs w:val="28"/>
        </w:rPr>
      </w:pPr>
    </w:p>
    <w:p w:rsidR="00CC0CCF" w:rsidRDefault="00CC0CCF" w:rsidP="00BA7D25">
      <w:pPr>
        <w:rPr>
          <w:rFonts w:ascii="Times New Roman" w:hAnsi="Times New Roman" w:cs="Times New Roman"/>
          <w:b/>
          <w:sz w:val="28"/>
          <w:szCs w:val="28"/>
        </w:rPr>
      </w:pPr>
    </w:p>
    <w:p w:rsidR="00C54346" w:rsidRPr="003D1560" w:rsidRDefault="00C54346" w:rsidP="00BA7D25">
      <w:pPr>
        <w:rPr>
          <w:rFonts w:ascii="Times New Roman" w:hAnsi="Times New Roman" w:cs="Times New Roman"/>
          <w:b/>
          <w:sz w:val="28"/>
          <w:szCs w:val="28"/>
        </w:rPr>
      </w:pPr>
      <w:r w:rsidRPr="003D1560">
        <w:rPr>
          <w:rFonts w:ascii="Times New Roman" w:hAnsi="Times New Roman" w:cs="Times New Roman"/>
          <w:b/>
          <w:sz w:val="28"/>
          <w:szCs w:val="28"/>
        </w:rPr>
        <w:lastRenderedPageBreak/>
        <w:t xml:space="preserve">Maintenance Plan and Goals: </w:t>
      </w:r>
    </w:p>
    <w:p w:rsidR="00904C7D" w:rsidRDefault="00C54346" w:rsidP="00BA7D25">
      <w:pPr>
        <w:rPr>
          <w:rFonts w:ascii="Times New Roman" w:hAnsi="Times New Roman" w:cs="Times New Roman"/>
          <w:sz w:val="24"/>
          <w:szCs w:val="24"/>
        </w:rPr>
      </w:pPr>
      <w:r w:rsidRPr="00C54346">
        <w:rPr>
          <w:rFonts w:ascii="Times New Roman" w:hAnsi="Times New Roman" w:cs="Times New Roman"/>
          <w:sz w:val="24"/>
          <w:szCs w:val="24"/>
        </w:rPr>
        <w:t>The</w:t>
      </w:r>
      <w:r>
        <w:rPr>
          <w:rFonts w:ascii="Times New Roman" w:hAnsi="Times New Roman" w:cs="Times New Roman"/>
          <w:b/>
          <w:sz w:val="24"/>
          <w:szCs w:val="24"/>
        </w:rPr>
        <w:t xml:space="preserve"> </w:t>
      </w:r>
      <w:r w:rsidRPr="003D1560">
        <w:rPr>
          <w:rFonts w:ascii="Times New Roman" w:hAnsi="Times New Roman" w:cs="Times New Roman"/>
          <w:sz w:val="24"/>
          <w:szCs w:val="24"/>
          <w:highlight w:val="yellow"/>
          <w:u w:val="single"/>
        </w:rPr>
        <w:t>_</w:t>
      </w:r>
      <w:proofErr w:type="gramStart"/>
      <w:r w:rsidRPr="003D1560">
        <w:rPr>
          <w:rFonts w:ascii="Times New Roman" w:hAnsi="Times New Roman" w:cs="Times New Roman"/>
          <w:sz w:val="24"/>
          <w:szCs w:val="24"/>
          <w:highlight w:val="yellow"/>
          <w:u w:val="single"/>
        </w:rPr>
        <w:t>_(</w:t>
      </w:r>
      <w:proofErr w:type="gramEnd"/>
      <w:r w:rsidR="0078576A" w:rsidRPr="003D1560">
        <w:rPr>
          <w:rFonts w:ascii="Times New Roman" w:hAnsi="Times New Roman" w:cs="Times New Roman"/>
          <w:sz w:val="24"/>
          <w:szCs w:val="24"/>
          <w:highlight w:val="yellow"/>
          <w:u w:val="single"/>
        </w:rPr>
        <w:t xml:space="preserve">Name </w:t>
      </w:r>
      <w:r w:rsidRPr="003D1560">
        <w:rPr>
          <w:rFonts w:ascii="Times New Roman" w:hAnsi="Times New Roman" w:cs="Times New Roman"/>
          <w:sz w:val="24"/>
          <w:szCs w:val="24"/>
          <w:highlight w:val="yellow"/>
          <w:u w:val="single"/>
        </w:rPr>
        <w:t>of System)__________________</w:t>
      </w:r>
      <w:r w:rsidRPr="00C54346">
        <w:rPr>
          <w:rFonts w:ascii="Times New Roman" w:hAnsi="Times New Roman" w:cs="Times New Roman"/>
          <w:sz w:val="24"/>
          <w:szCs w:val="24"/>
        </w:rPr>
        <w:t>mission is to provide safe, clean,</w:t>
      </w:r>
      <w:r>
        <w:rPr>
          <w:rFonts w:ascii="Times New Roman" w:hAnsi="Times New Roman" w:cs="Times New Roman"/>
          <w:sz w:val="24"/>
          <w:szCs w:val="24"/>
        </w:rPr>
        <w:t xml:space="preserve"> reliable and comfortable transportation to our clients</w:t>
      </w:r>
      <w:r w:rsidR="00904C7D">
        <w:rPr>
          <w:rFonts w:ascii="Times New Roman" w:hAnsi="Times New Roman" w:cs="Times New Roman"/>
          <w:sz w:val="24"/>
          <w:szCs w:val="24"/>
        </w:rPr>
        <w:t xml:space="preserve"> and customers. To achieve this</w:t>
      </w:r>
      <w:r>
        <w:rPr>
          <w:rFonts w:ascii="Times New Roman" w:hAnsi="Times New Roman" w:cs="Times New Roman"/>
          <w:sz w:val="24"/>
          <w:szCs w:val="24"/>
        </w:rPr>
        <w:t xml:space="preserve">, </w:t>
      </w:r>
      <w:r w:rsidR="00904C7D">
        <w:rPr>
          <w:rFonts w:ascii="Times New Roman" w:hAnsi="Times New Roman" w:cs="Times New Roman"/>
          <w:sz w:val="24"/>
          <w:szCs w:val="24"/>
        </w:rPr>
        <w:t xml:space="preserve">we </w:t>
      </w:r>
      <w:r>
        <w:rPr>
          <w:rFonts w:ascii="Times New Roman" w:hAnsi="Times New Roman" w:cs="Times New Roman"/>
          <w:sz w:val="24"/>
          <w:szCs w:val="24"/>
        </w:rPr>
        <w:t xml:space="preserve">will provide a maintenance plan that is based on preventive, scheduled maintenance rather than reactive </w:t>
      </w:r>
      <w:r w:rsidR="00904C7D">
        <w:rPr>
          <w:rFonts w:ascii="Times New Roman" w:hAnsi="Times New Roman" w:cs="Times New Roman"/>
          <w:sz w:val="24"/>
          <w:szCs w:val="24"/>
        </w:rPr>
        <w:t xml:space="preserve">or unscheduled maintenance. </w:t>
      </w:r>
    </w:p>
    <w:p w:rsidR="00370C15" w:rsidRDefault="00904C7D" w:rsidP="00BA7D25">
      <w:pPr>
        <w:rPr>
          <w:rFonts w:ascii="Times New Roman" w:hAnsi="Times New Roman" w:cs="Times New Roman"/>
          <w:sz w:val="24"/>
          <w:szCs w:val="24"/>
        </w:rPr>
      </w:pPr>
      <w:r>
        <w:rPr>
          <w:rFonts w:ascii="Times New Roman" w:hAnsi="Times New Roman" w:cs="Times New Roman"/>
          <w:sz w:val="24"/>
          <w:szCs w:val="24"/>
        </w:rPr>
        <w:t xml:space="preserve">The </w:t>
      </w:r>
      <w:r w:rsidR="00370C15" w:rsidRPr="003D1560">
        <w:rPr>
          <w:rFonts w:ascii="Times New Roman" w:hAnsi="Times New Roman" w:cs="Times New Roman"/>
          <w:sz w:val="24"/>
          <w:szCs w:val="24"/>
          <w:highlight w:val="yellow"/>
          <w:u w:val="single"/>
        </w:rPr>
        <w:t>_</w:t>
      </w:r>
      <w:proofErr w:type="gramStart"/>
      <w:r w:rsidR="00370C15" w:rsidRPr="003D1560">
        <w:rPr>
          <w:rFonts w:ascii="Times New Roman" w:hAnsi="Times New Roman" w:cs="Times New Roman"/>
          <w:sz w:val="24"/>
          <w:szCs w:val="24"/>
          <w:highlight w:val="yellow"/>
          <w:u w:val="single"/>
        </w:rPr>
        <w:t>_</w:t>
      </w:r>
      <w:r w:rsidRPr="003D1560">
        <w:rPr>
          <w:rFonts w:ascii="Times New Roman" w:hAnsi="Times New Roman" w:cs="Times New Roman"/>
          <w:sz w:val="24"/>
          <w:szCs w:val="24"/>
          <w:highlight w:val="yellow"/>
          <w:u w:val="single"/>
        </w:rPr>
        <w:t>(</w:t>
      </w:r>
      <w:proofErr w:type="gramEnd"/>
      <w:r w:rsidR="0078576A" w:rsidRPr="003D1560">
        <w:rPr>
          <w:rFonts w:ascii="Times New Roman" w:hAnsi="Times New Roman" w:cs="Times New Roman"/>
          <w:sz w:val="24"/>
          <w:szCs w:val="24"/>
          <w:highlight w:val="yellow"/>
          <w:u w:val="single"/>
        </w:rPr>
        <w:t xml:space="preserve">Name </w:t>
      </w:r>
      <w:r w:rsidRPr="003D1560">
        <w:rPr>
          <w:rFonts w:ascii="Times New Roman" w:hAnsi="Times New Roman" w:cs="Times New Roman"/>
          <w:sz w:val="24"/>
          <w:szCs w:val="24"/>
          <w:highlight w:val="yellow"/>
          <w:u w:val="single"/>
        </w:rPr>
        <w:t>of</w:t>
      </w:r>
      <w:r w:rsidR="003D1560" w:rsidRPr="003D1560">
        <w:rPr>
          <w:rFonts w:ascii="Times New Roman" w:hAnsi="Times New Roman" w:cs="Times New Roman"/>
          <w:sz w:val="24"/>
          <w:szCs w:val="24"/>
          <w:highlight w:val="yellow"/>
          <w:u w:val="single"/>
        </w:rPr>
        <w:t xml:space="preserve"> Agency</w:t>
      </w:r>
      <w:r w:rsidRPr="003D1560">
        <w:rPr>
          <w:rFonts w:ascii="Times New Roman" w:hAnsi="Times New Roman" w:cs="Times New Roman"/>
          <w:sz w:val="24"/>
          <w:szCs w:val="24"/>
          <w:highlight w:val="yellow"/>
          <w:u w:val="single"/>
        </w:rPr>
        <w:t>)_________________</w:t>
      </w:r>
      <w:r w:rsidRPr="00BA7D25">
        <w:rPr>
          <w:rFonts w:ascii="Times New Roman" w:hAnsi="Times New Roman" w:cs="Times New Roman"/>
          <w:sz w:val="24"/>
          <w:szCs w:val="24"/>
        </w:rPr>
        <w:t xml:space="preserve"> </w:t>
      </w:r>
      <w:r>
        <w:rPr>
          <w:rFonts w:ascii="Times New Roman" w:hAnsi="Times New Roman" w:cs="Times New Roman"/>
          <w:sz w:val="24"/>
          <w:szCs w:val="24"/>
        </w:rPr>
        <w:t xml:space="preserve">will follow the maintenance recommendations of our vehicle and equipment manufacturers in order </w:t>
      </w:r>
      <w:r w:rsidR="00370C15">
        <w:rPr>
          <w:rFonts w:ascii="Times New Roman" w:hAnsi="Times New Roman" w:cs="Times New Roman"/>
          <w:sz w:val="24"/>
          <w:szCs w:val="24"/>
        </w:rPr>
        <w:t>to maintain a valid warranty, even i</w:t>
      </w:r>
      <w:r>
        <w:rPr>
          <w:rFonts w:ascii="Times New Roman" w:hAnsi="Times New Roman" w:cs="Times New Roman"/>
          <w:sz w:val="24"/>
          <w:szCs w:val="24"/>
        </w:rPr>
        <w:t>f the vehicle or equipment is no longer under the manufacturer</w:t>
      </w:r>
      <w:r w:rsidR="00370C15">
        <w:rPr>
          <w:rFonts w:ascii="Times New Roman" w:hAnsi="Times New Roman" w:cs="Times New Roman"/>
          <w:sz w:val="24"/>
          <w:szCs w:val="24"/>
        </w:rPr>
        <w:t>’</w:t>
      </w:r>
      <w:r>
        <w:rPr>
          <w:rFonts w:ascii="Times New Roman" w:hAnsi="Times New Roman" w:cs="Times New Roman"/>
          <w:sz w:val="24"/>
          <w:szCs w:val="24"/>
        </w:rPr>
        <w:t>s</w:t>
      </w:r>
      <w:r w:rsidR="00370C15">
        <w:rPr>
          <w:rFonts w:ascii="Times New Roman" w:hAnsi="Times New Roman" w:cs="Times New Roman"/>
          <w:sz w:val="24"/>
          <w:szCs w:val="24"/>
        </w:rPr>
        <w:t xml:space="preserve"> warranty. This includes a graduated maintenance program based on the manufacturer’s recommended maintenance intervals for climate and type of use for each individual vehicle we own. </w:t>
      </w:r>
    </w:p>
    <w:p w:rsidR="00D34B99" w:rsidRDefault="00370C15" w:rsidP="00BA7D25">
      <w:pPr>
        <w:rPr>
          <w:rFonts w:ascii="Times New Roman" w:hAnsi="Times New Roman" w:cs="Times New Roman"/>
          <w:sz w:val="24"/>
          <w:szCs w:val="24"/>
        </w:rPr>
      </w:pPr>
      <w:r>
        <w:rPr>
          <w:rFonts w:ascii="Times New Roman" w:hAnsi="Times New Roman" w:cs="Times New Roman"/>
          <w:sz w:val="24"/>
          <w:szCs w:val="24"/>
        </w:rPr>
        <w:t xml:space="preserve">The </w:t>
      </w:r>
      <w:r w:rsidR="00E344EC" w:rsidRPr="003D1560">
        <w:rPr>
          <w:rFonts w:ascii="Times New Roman" w:hAnsi="Times New Roman" w:cs="Times New Roman"/>
          <w:sz w:val="24"/>
          <w:szCs w:val="24"/>
          <w:highlight w:val="yellow"/>
          <w:u w:val="single"/>
        </w:rPr>
        <w:t xml:space="preserve">_ </w:t>
      </w:r>
      <w:r w:rsidRPr="003D1560">
        <w:rPr>
          <w:rFonts w:ascii="Times New Roman" w:hAnsi="Times New Roman" w:cs="Times New Roman"/>
          <w:sz w:val="24"/>
          <w:szCs w:val="24"/>
          <w:highlight w:val="yellow"/>
          <w:u w:val="single"/>
        </w:rPr>
        <w:t>(</w:t>
      </w:r>
      <w:r w:rsidR="0078576A" w:rsidRPr="003D1560">
        <w:rPr>
          <w:rFonts w:ascii="Times New Roman" w:hAnsi="Times New Roman" w:cs="Times New Roman"/>
          <w:sz w:val="24"/>
          <w:szCs w:val="24"/>
          <w:highlight w:val="yellow"/>
          <w:u w:val="single"/>
        </w:rPr>
        <w:t xml:space="preserve">Name </w:t>
      </w:r>
      <w:r w:rsidRPr="003D1560">
        <w:rPr>
          <w:rFonts w:ascii="Times New Roman" w:hAnsi="Times New Roman" w:cs="Times New Roman"/>
          <w:sz w:val="24"/>
          <w:szCs w:val="24"/>
          <w:highlight w:val="yellow"/>
          <w:u w:val="single"/>
        </w:rPr>
        <w:t>of</w:t>
      </w:r>
      <w:r w:rsidR="003D1560" w:rsidRPr="003D1560">
        <w:rPr>
          <w:rFonts w:ascii="Times New Roman" w:hAnsi="Times New Roman" w:cs="Times New Roman"/>
          <w:sz w:val="24"/>
          <w:szCs w:val="24"/>
          <w:highlight w:val="yellow"/>
          <w:u w:val="single"/>
        </w:rPr>
        <w:t xml:space="preserve"> Agency</w:t>
      </w:r>
      <w:proofErr w:type="gramStart"/>
      <w:r w:rsidRPr="003D1560">
        <w:rPr>
          <w:rFonts w:ascii="Times New Roman" w:hAnsi="Times New Roman" w:cs="Times New Roman"/>
          <w:sz w:val="24"/>
          <w:szCs w:val="24"/>
          <w:highlight w:val="yellow"/>
          <w:u w:val="single"/>
        </w:rPr>
        <w:t>)_</w:t>
      </w:r>
      <w:proofErr w:type="gramEnd"/>
      <w:r w:rsidRPr="003D1560">
        <w:rPr>
          <w:rFonts w:ascii="Times New Roman" w:hAnsi="Times New Roman" w:cs="Times New Roman"/>
          <w:sz w:val="24"/>
          <w:szCs w:val="24"/>
          <w:highlight w:val="yellow"/>
          <w:u w:val="single"/>
        </w:rPr>
        <w:t>_______________</w:t>
      </w:r>
      <w:r w:rsidR="00E344EC" w:rsidRPr="003D1560">
        <w:rPr>
          <w:rFonts w:ascii="Times New Roman" w:hAnsi="Times New Roman" w:cs="Times New Roman"/>
          <w:sz w:val="24"/>
          <w:szCs w:val="24"/>
          <w:highlight w:val="yellow"/>
          <w:u w:val="single"/>
        </w:rPr>
        <w:t>__</w:t>
      </w:r>
      <w:r w:rsidRPr="00BA7D25">
        <w:rPr>
          <w:rFonts w:ascii="Times New Roman" w:hAnsi="Times New Roman" w:cs="Times New Roman"/>
          <w:sz w:val="24"/>
          <w:szCs w:val="24"/>
        </w:rPr>
        <w:t xml:space="preserve"> </w:t>
      </w:r>
      <w:r>
        <w:rPr>
          <w:rFonts w:ascii="Times New Roman" w:hAnsi="Times New Roman" w:cs="Times New Roman"/>
          <w:sz w:val="24"/>
          <w:szCs w:val="24"/>
        </w:rPr>
        <w:t xml:space="preserve">will include maintenance of ADA and accessibility equipment in our established maintenance program and not separately. This allows us to perform </w:t>
      </w:r>
      <w:r w:rsidR="00E344EC">
        <w:rPr>
          <w:rFonts w:ascii="Times New Roman" w:hAnsi="Times New Roman" w:cs="Times New Roman"/>
          <w:sz w:val="24"/>
          <w:szCs w:val="24"/>
        </w:rPr>
        <w:t>regular and frequent checks to keep the equipment in good working order and to promptly repair it when needed. If ADA and accessibility equi</w:t>
      </w:r>
      <w:r w:rsidR="004A4941">
        <w:rPr>
          <w:rFonts w:ascii="Times New Roman" w:hAnsi="Times New Roman" w:cs="Times New Roman"/>
          <w:sz w:val="24"/>
          <w:szCs w:val="24"/>
        </w:rPr>
        <w:t>pment is found to be inoperable</w:t>
      </w:r>
      <w:r w:rsidR="00E344EC">
        <w:rPr>
          <w:rFonts w:ascii="Times New Roman" w:hAnsi="Times New Roman" w:cs="Times New Roman"/>
          <w:sz w:val="24"/>
          <w:szCs w:val="24"/>
        </w:rPr>
        <w:t xml:space="preserve">, it will be removed from service at the end of shift and like equipment will be dispatched to accommodate persons with disabilities. </w:t>
      </w:r>
    </w:p>
    <w:p w:rsidR="00E344EC" w:rsidRDefault="00D34B99" w:rsidP="00BA7D25">
      <w:pPr>
        <w:rPr>
          <w:rFonts w:ascii="Times New Roman" w:hAnsi="Times New Roman" w:cs="Times New Roman"/>
          <w:sz w:val="24"/>
          <w:szCs w:val="24"/>
        </w:rPr>
      </w:pPr>
      <w:r>
        <w:rPr>
          <w:rFonts w:ascii="Times New Roman" w:hAnsi="Times New Roman" w:cs="Times New Roman"/>
          <w:sz w:val="24"/>
          <w:szCs w:val="24"/>
        </w:rPr>
        <w:t xml:space="preserve">The </w:t>
      </w:r>
      <w:r w:rsidRPr="003D1560">
        <w:rPr>
          <w:rFonts w:ascii="Times New Roman" w:hAnsi="Times New Roman" w:cs="Times New Roman"/>
          <w:sz w:val="24"/>
          <w:szCs w:val="24"/>
          <w:highlight w:val="yellow"/>
          <w:u w:val="single"/>
        </w:rPr>
        <w:t>_ (</w:t>
      </w:r>
      <w:r w:rsidR="0078576A" w:rsidRPr="003D1560">
        <w:rPr>
          <w:rFonts w:ascii="Times New Roman" w:hAnsi="Times New Roman" w:cs="Times New Roman"/>
          <w:sz w:val="24"/>
          <w:szCs w:val="24"/>
          <w:highlight w:val="yellow"/>
          <w:u w:val="single"/>
        </w:rPr>
        <w:t xml:space="preserve">Name </w:t>
      </w:r>
      <w:r w:rsidRPr="003D1560">
        <w:rPr>
          <w:rFonts w:ascii="Times New Roman" w:hAnsi="Times New Roman" w:cs="Times New Roman"/>
          <w:sz w:val="24"/>
          <w:szCs w:val="24"/>
          <w:highlight w:val="yellow"/>
          <w:u w:val="single"/>
        </w:rPr>
        <w:t>of Agency</w:t>
      </w:r>
      <w:proofErr w:type="gramStart"/>
      <w:r w:rsidRPr="003D1560">
        <w:rPr>
          <w:rFonts w:ascii="Times New Roman" w:hAnsi="Times New Roman" w:cs="Times New Roman"/>
          <w:sz w:val="24"/>
          <w:szCs w:val="24"/>
          <w:highlight w:val="yellow"/>
          <w:u w:val="single"/>
        </w:rPr>
        <w:t>)_</w:t>
      </w:r>
      <w:proofErr w:type="gramEnd"/>
      <w:r w:rsidRPr="003D1560">
        <w:rPr>
          <w:rFonts w:ascii="Times New Roman" w:hAnsi="Times New Roman" w:cs="Times New Roman"/>
          <w:sz w:val="24"/>
          <w:szCs w:val="24"/>
          <w:highlight w:val="yellow"/>
          <w:u w:val="single"/>
        </w:rPr>
        <w:t>_________________</w:t>
      </w:r>
      <w:r w:rsidRPr="00BA7D25">
        <w:rPr>
          <w:rFonts w:ascii="Times New Roman" w:hAnsi="Times New Roman" w:cs="Times New Roman"/>
          <w:sz w:val="24"/>
          <w:szCs w:val="24"/>
        </w:rPr>
        <w:t xml:space="preserve"> </w:t>
      </w:r>
      <w:r>
        <w:rPr>
          <w:rFonts w:ascii="Times New Roman" w:hAnsi="Times New Roman" w:cs="Times New Roman"/>
          <w:sz w:val="24"/>
          <w:szCs w:val="24"/>
        </w:rPr>
        <w:t xml:space="preserve">will also include maintenance of security equipment and on-board technology, such as on-board cameras, mobile radios, mobile data terminals, AVL technology, and </w:t>
      </w:r>
      <w:proofErr w:type="spellStart"/>
      <w:r>
        <w:rPr>
          <w:rFonts w:ascii="Times New Roman" w:hAnsi="Times New Roman" w:cs="Times New Roman"/>
          <w:sz w:val="24"/>
          <w:szCs w:val="24"/>
        </w:rPr>
        <w:t>fareboxes</w:t>
      </w:r>
      <w:proofErr w:type="spellEnd"/>
      <w:r>
        <w:rPr>
          <w:rFonts w:ascii="Times New Roman" w:hAnsi="Times New Roman" w:cs="Times New Roman"/>
          <w:sz w:val="24"/>
          <w:szCs w:val="24"/>
        </w:rPr>
        <w:t xml:space="preserve"> (if appropriate).</w:t>
      </w:r>
    </w:p>
    <w:p w:rsidR="00E344EC" w:rsidRDefault="00E344EC" w:rsidP="00BA7D25">
      <w:pPr>
        <w:rPr>
          <w:rFonts w:ascii="Times New Roman" w:hAnsi="Times New Roman" w:cs="Times New Roman"/>
          <w:sz w:val="24"/>
          <w:szCs w:val="24"/>
        </w:rPr>
      </w:pPr>
      <w:r>
        <w:rPr>
          <w:rFonts w:ascii="Times New Roman" w:hAnsi="Times New Roman" w:cs="Times New Roman"/>
          <w:sz w:val="24"/>
          <w:szCs w:val="24"/>
        </w:rPr>
        <w:t xml:space="preserve">The </w:t>
      </w:r>
      <w:r w:rsidRPr="003D1560">
        <w:rPr>
          <w:rFonts w:ascii="Times New Roman" w:hAnsi="Times New Roman" w:cs="Times New Roman"/>
          <w:sz w:val="24"/>
          <w:szCs w:val="24"/>
          <w:highlight w:val="yellow"/>
          <w:u w:val="single"/>
        </w:rPr>
        <w:t>_</w:t>
      </w:r>
      <w:proofErr w:type="gramStart"/>
      <w:r w:rsidRPr="003D1560">
        <w:rPr>
          <w:rFonts w:ascii="Times New Roman" w:hAnsi="Times New Roman" w:cs="Times New Roman"/>
          <w:sz w:val="24"/>
          <w:szCs w:val="24"/>
          <w:highlight w:val="yellow"/>
          <w:u w:val="single"/>
        </w:rPr>
        <w:t>_(</w:t>
      </w:r>
      <w:proofErr w:type="gramEnd"/>
      <w:r w:rsidR="0078576A" w:rsidRPr="003D1560">
        <w:rPr>
          <w:rFonts w:ascii="Times New Roman" w:hAnsi="Times New Roman" w:cs="Times New Roman"/>
          <w:sz w:val="24"/>
          <w:szCs w:val="24"/>
          <w:highlight w:val="yellow"/>
          <w:u w:val="single"/>
        </w:rPr>
        <w:t xml:space="preserve">Name </w:t>
      </w:r>
      <w:r w:rsidRPr="003D1560">
        <w:rPr>
          <w:rFonts w:ascii="Times New Roman" w:hAnsi="Times New Roman" w:cs="Times New Roman"/>
          <w:sz w:val="24"/>
          <w:szCs w:val="24"/>
          <w:highlight w:val="yellow"/>
          <w:u w:val="single"/>
        </w:rPr>
        <w:t>of</w:t>
      </w:r>
      <w:r w:rsidR="003D1560" w:rsidRPr="003D1560">
        <w:rPr>
          <w:rFonts w:ascii="Times New Roman" w:hAnsi="Times New Roman" w:cs="Times New Roman"/>
          <w:sz w:val="24"/>
          <w:szCs w:val="24"/>
          <w:highlight w:val="yellow"/>
          <w:u w:val="single"/>
        </w:rPr>
        <w:t xml:space="preserve"> Agency</w:t>
      </w:r>
      <w:r w:rsidRPr="003D1560">
        <w:rPr>
          <w:rFonts w:ascii="Times New Roman" w:hAnsi="Times New Roman" w:cs="Times New Roman"/>
          <w:sz w:val="24"/>
          <w:szCs w:val="24"/>
          <w:highlight w:val="yellow"/>
          <w:u w:val="single"/>
        </w:rPr>
        <w:t>)__________________</w:t>
      </w:r>
      <w:r>
        <w:rPr>
          <w:rFonts w:ascii="Times New Roman" w:hAnsi="Times New Roman" w:cs="Times New Roman"/>
          <w:sz w:val="24"/>
          <w:szCs w:val="24"/>
        </w:rPr>
        <w:t xml:space="preserve"> maintenance goals and objectives supports our mission statement with the following:</w:t>
      </w:r>
    </w:p>
    <w:p w:rsidR="00E57E87" w:rsidRPr="00E57E87" w:rsidRDefault="00E344EC" w:rsidP="003A56AC">
      <w:pPr>
        <w:pStyle w:val="ListParagraph"/>
        <w:numPr>
          <w:ilvl w:val="0"/>
          <w:numId w:val="10"/>
        </w:numPr>
        <w:spacing w:after="0" w:afterAutospacing="0"/>
        <w:contextualSpacing w:val="0"/>
        <w:rPr>
          <w:rFonts w:ascii="Times New Roman" w:hAnsi="Times New Roman" w:cs="Times New Roman"/>
          <w:b/>
          <w:sz w:val="24"/>
          <w:szCs w:val="24"/>
        </w:rPr>
      </w:pPr>
      <w:r w:rsidRPr="00E57E87">
        <w:rPr>
          <w:rFonts w:ascii="Times New Roman" w:hAnsi="Times New Roman" w:cs="Times New Roman"/>
          <w:b/>
          <w:sz w:val="24"/>
          <w:szCs w:val="24"/>
        </w:rPr>
        <w:t>Goal</w:t>
      </w:r>
      <w:r w:rsidR="00E57E87">
        <w:rPr>
          <w:rFonts w:ascii="Times New Roman" w:hAnsi="Times New Roman" w:cs="Times New Roman"/>
          <w:sz w:val="24"/>
          <w:szCs w:val="24"/>
        </w:rPr>
        <w:t>: Reduce overall maintenance costs and inconvenience to our clients/customers.</w:t>
      </w:r>
    </w:p>
    <w:p w:rsidR="00E57E87" w:rsidRPr="003A56AC" w:rsidRDefault="00E57E87" w:rsidP="003A56AC">
      <w:pPr>
        <w:pStyle w:val="ListParagraph"/>
        <w:numPr>
          <w:ilvl w:val="1"/>
          <w:numId w:val="10"/>
        </w:numPr>
        <w:spacing w:after="0" w:afterAutospacing="0"/>
        <w:contextualSpacing w:val="0"/>
        <w:rPr>
          <w:rFonts w:ascii="Times New Roman" w:hAnsi="Times New Roman" w:cs="Times New Roman"/>
          <w:b/>
          <w:sz w:val="24"/>
          <w:szCs w:val="24"/>
        </w:rPr>
      </w:pPr>
      <w:r w:rsidRPr="00E57E87">
        <w:rPr>
          <w:rFonts w:ascii="Times New Roman" w:hAnsi="Times New Roman" w:cs="Times New Roman"/>
          <w:b/>
          <w:sz w:val="24"/>
          <w:szCs w:val="24"/>
        </w:rPr>
        <w:t>Objective</w:t>
      </w:r>
      <w:r>
        <w:rPr>
          <w:rFonts w:ascii="Times New Roman" w:hAnsi="Times New Roman" w:cs="Times New Roman"/>
          <w:sz w:val="24"/>
          <w:szCs w:val="24"/>
        </w:rPr>
        <w:t>: Maintain a comprehensive preventive maintenance and warranty recovery plan.</w:t>
      </w:r>
    </w:p>
    <w:p w:rsidR="00E57E87" w:rsidRPr="00E57E87" w:rsidRDefault="00E57E87" w:rsidP="003A56AC">
      <w:pPr>
        <w:pStyle w:val="ListParagraph"/>
        <w:numPr>
          <w:ilvl w:val="0"/>
          <w:numId w:val="10"/>
        </w:numPr>
        <w:spacing w:after="0" w:afterAutospacing="0"/>
        <w:contextualSpacing w:val="0"/>
        <w:rPr>
          <w:rFonts w:ascii="Times New Roman" w:hAnsi="Times New Roman" w:cs="Times New Roman"/>
          <w:b/>
          <w:sz w:val="24"/>
          <w:szCs w:val="24"/>
        </w:rPr>
      </w:pPr>
      <w:r>
        <w:rPr>
          <w:rFonts w:ascii="Times New Roman" w:hAnsi="Times New Roman" w:cs="Times New Roman"/>
          <w:b/>
          <w:sz w:val="24"/>
          <w:szCs w:val="24"/>
        </w:rPr>
        <w:t>Goal</w:t>
      </w:r>
      <w:r w:rsidRPr="00E57E87">
        <w:rPr>
          <w:rFonts w:ascii="Times New Roman" w:hAnsi="Times New Roman" w:cs="Times New Roman"/>
          <w:sz w:val="24"/>
          <w:szCs w:val="24"/>
        </w:rPr>
        <w:t>:</w:t>
      </w:r>
      <w:r>
        <w:rPr>
          <w:rFonts w:ascii="Times New Roman" w:hAnsi="Times New Roman" w:cs="Times New Roman"/>
          <w:sz w:val="24"/>
          <w:szCs w:val="24"/>
        </w:rPr>
        <w:t xml:space="preserve"> Adhere to the vehicle and equipment manufacturer’s maintenance recommendations.</w:t>
      </w:r>
    </w:p>
    <w:p w:rsidR="00E57E87" w:rsidRPr="00E57E87" w:rsidRDefault="00E57E87" w:rsidP="003A56AC">
      <w:pPr>
        <w:pStyle w:val="ListParagraph"/>
        <w:numPr>
          <w:ilvl w:val="1"/>
          <w:numId w:val="10"/>
        </w:numPr>
        <w:spacing w:after="0" w:afterAutospacing="0"/>
        <w:contextualSpacing w:val="0"/>
        <w:rPr>
          <w:rFonts w:ascii="Times New Roman" w:hAnsi="Times New Roman" w:cs="Times New Roman"/>
          <w:b/>
          <w:sz w:val="24"/>
          <w:szCs w:val="24"/>
        </w:rPr>
      </w:pPr>
      <w:r>
        <w:rPr>
          <w:rFonts w:ascii="Times New Roman" w:hAnsi="Times New Roman" w:cs="Times New Roman"/>
          <w:b/>
          <w:sz w:val="24"/>
          <w:szCs w:val="24"/>
        </w:rPr>
        <w:t>Objective</w:t>
      </w:r>
      <w:r w:rsidRPr="00E57E87">
        <w:rPr>
          <w:rFonts w:ascii="Times New Roman" w:hAnsi="Times New Roman" w:cs="Times New Roman"/>
          <w:sz w:val="24"/>
          <w:szCs w:val="24"/>
        </w:rPr>
        <w:t>:</w:t>
      </w:r>
      <w:r>
        <w:rPr>
          <w:rFonts w:ascii="Times New Roman" w:hAnsi="Times New Roman" w:cs="Times New Roman"/>
          <w:sz w:val="24"/>
          <w:szCs w:val="24"/>
        </w:rPr>
        <w:t xml:space="preserve"> Maintain a graduated maintenance program based on intervals recommended by the manufacturer in order to maintain a valid warranty.</w:t>
      </w:r>
    </w:p>
    <w:p w:rsidR="00FB299C" w:rsidRPr="00FB299C" w:rsidRDefault="00E57E87" w:rsidP="003A56AC">
      <w:pPr>
        <w:pStyle w:val="ListParagraph"/>
        <w:numPr>
          <w:ilvl w:val="0"/>
          <w:numId w:val="10"/>
        </w:numPr>
        <w:spacing w:after="0" w:afterAutospacing="0"/>
        <w:contextualSpacing w:val="0"/>
        <w:rPr>
          <w:rFonts w:ascii="Times New Roman" w:hAnsi="Times New Roman" w:cs="Times New Roman"/>
          <w:b/>
          <w:sz w:val="24"/>
          <w:szCs w:val="24"/>
        </w:rPr>
      </w:pPr>
      <w:r>
        <w:rPr>
          <w:rFonts w:ascii="Times New Roman" w:hAnsi="Times New Roman" w:cs="Times New Roman"/>
          <w:b/>
          <w:sz w:val="24"/>
          <w:szCs w:val="24"/>
        </w:rPr>
        <w:t>Goal</w:t>
      </w:r>
      <w:r w:rsidRPr="00E57E87">
        <w:rPr>
          <w:rFonts w:ascii="Times New Roman" w:hAnsi="Times New Roman" w:cs="Times New Roman"/>
          <w:sz w:val="24"/>
          <w:szCs w:val="24"/>
        </w:rPr>
        <w:t>:</w:t>
      </w:r>
      <w:r>
        <w:rPr>
          <w:rFonts w:ascii="Times New Roman" w:hAnsi="Times New Roman" w:cs="Times New Roman"/>
          <w:sz w:val="24"/>
          <w:szCs w:val="24"/>
        </w:rPr>
        <w:t xml:space="preserve"> </w:t>
      </w:r>
      <w:r w:rsidR="00FB299C">
        <w:rPr>
          <w:rFonts w:ascii="Times New Roman" w:hAnsi="Times New Roman" w:cs="Times New Roman"/>
          <w:sz w:val="24"/>
          <w:szCs w:val="24"/>
        </w:rPr>
        <w:t>Provide ADA and accessibility equipment that is in good working order.</w:t>
      </w:r>
    </w:p>
    <w:p w:rsidR="00FB299C" w:rsidRPr="00FB299C" w:rsidRDefault="00FB299C" w:rsidP="003A56AC">
      <w:pPr>
        <w:pStyle w:val="ListParagraph"/>
        <w:numPr>
          <w:ilvl w:val="1"/>
          <w:numId w:val="10"/>
        </w:numPr>
        <w:contextualSpacing w:val="0"/>
        <w:rPr>
          <w:rFonts w:ascii="Times New Roman" w:hAnsi="Times New Roman" w:cs="Times New Roman"/>
          <w:b/>
          <w:sz w:val="24"/>
          <w:szCs w:val="24"/>
        </w:rPr>
      </w:pPr>
      <w:r>
        <w:rPr>
          <w:rFonts w:ascii="Times New Roman" w:hAnsi="Times New Roman" w:cs="Times New Roman"/>
          <w:b/>
          <w:sz w:val="24"/>
          <w:szCs w:val="24"/>
        </w:rPr>
        <w:lastRenderedPageBreak/>
        <w:t>Objective</w:t>
      </w:r>
      <w:r w:rsidRPr="00FB299C">
        <w:rPr>
          <w:rFonts w:ascii="Times New Roman" w:hAnsi="Times New Roman" w:cs="Times New Roman"/>
          <w:sz w:val="24"/>
          <w:szCs w:val="24"/>
        </w:rPr>
        <w:t>:</w:t>
      </w:r>
      <w:r>
        <w:rPr>
          <w:rFonts w:ascii="Times New Roman" w:hAnsi="Times New Roman" w:cs="Times New Roman"/>
          <w:sz w:val="24"/>
          <w:szCs w:val="24"/>
        </w:rPr>
        <w:t xml:space="preserve"> Include ADA and accessibility equipment in all routine maintenance inspections including the driver’s pre-trip inspection. Promptly remove inoperable equipment from service and dispatch like equipment to accommodate persons with disabilities.</w:t>
      </w:r>
    </w:p>
    <w:p w:rsidR="00C30A2B" w:rsidRPr="003D1560" w:rsidRDefault="00FB299C" w:rsidP="00FB299C">
      <w:pPr>
        <w:rPr>
          <w:rFonts w:ascii="Times New Roman" w:hAnsi="Times New Roman" w:cs="Times New Roman"/>
          <w:sz w:val="28"/>
          <w:szCs w:val="28"/>
        </w:rPr>
      </w:pPr>
      <w:r w:rsidRPr="003D1560">
        <w:rPr>
          <w:rFonts w:ascii="Times New Roman" w:hAnsi="Times New Roman" w:cs="Times New Roman"/>
          <w:b/>
          <w:sz w:val="28"/>
          <w:szCs w:val="28"/>
        </w:rPr>
        <w:t xml:space="preserve">Maintenance Responsibilities and </w:t>
      </w:r>
      <w:r w:rsidR="00C30A2B" w:rsidRPr="003D1560">
        <w:rPr>
          <w:rFonts w:ascii="Times New Roman" w:hAnsi="Times New Roman" w:cs="Times New Roman"/>
          <w:b/>
          <w:sz w:val="28"/>
          <w:szCs w:val="28"/>
        </w:rPr>
        <w:t>Scheduling:</w:t>
      </w:r>
    </w:p>
    <w:p w:rsidR="00BA7D25" w:rsidRDefault="00C30A2B" w:rsidP="00FB299C">
      <w:pPr>
        <w:rPr>
          <w:rFonts w:ascii="Times New Roman" w:hAnsi="Times New Roman" w:cs="Times New Roman"/>
          <w:sz w:val="24"/>
          <w:szCs w:val="24"/>
        </w:rPr>
      </w:pPr>
      <w:r>
        <w:rPr>
          <w:rFonts w:ascii="Times New Roman" w:hAnsi="Times New Roman" w:cs="Times New Roman"/>
          <w:sz w:val="24"/>
          <w:szCs w:val="24"/>
        </w:rPr>
        <w:t xml:space="preserve">Annually, staff of </w:t>
      </w:r>
      <w:r w:rsidRPr="003D1560">
        <w:rPr>
          <w:rFonts w:ascii="Times New Roman" w:hAnsi="Times New Roman" w:cs="Times New Roman"/>
          <w:sz w:val="24"/>
          <w:szCs w:val="24"/>
          <w:highlight w:val="yellow"/>
          <w:u w:val="single"/>
        </w:rPr>
        <w:t>_</w:t>
      </w:r>
      <w:proofErr w:type="gramStart"/>
      <w:r w:rsidRPr="003D1560">
        <w:rPr>
          <w:rFonts w:ascii="Times New Roman" w:hAnsi="Times New Roman" w:cs="Times New Roman"/>
          <w:sz w:val="24"/>
          <w:szCs w:val="24"/>
          <w:highlight w:val="yellow"/>
          <w:u w:val="single"/>
        </w:rPr>
        <w:t>_(</w:t>
      </w:r>
      <w:proofErr w:type="gramEnd"/>
      <w:r w:rsidR="0078576A" w:rsidRPr="003D1560">
        <w:rPr>
          <w:rFonts w:ascii="Times New Roman" w:hAnsi="Times New Roman" w:cs="Times New Roman"/>
          <w:sz w:val="24"/>
          <w:szCs w:val="24"/>
          <w:highlight w:val="yellow"/>
          <w:u w:val="single"/>
        </w:rPr>
        <w:t xml:space="preserve">Name </w:t>
      </w:r>
      <w:r w:rsidRPr="003D1560">
        <w:rPr>
          <w:rFonts w:ascii="Times New Roman" w:hAnsi="Times New Roman" w:cs="Times New Roman"/>
          <w:sz w:val="24"/>
          <w:szCs w:val="24"/>
          <w:highlight w:val="yellow"/>
          <w:u w:val="single"/>
        </w:rPr>
        <w:t>of</w:t>
      </w:r>
      <w:r w:rsidR="003D1560" w:rsidRPr="003D1560">
        <w:rPr>
          <w:rFonts w:ascii="Times New Roman" w:hAnsi="Times New Roman" w:cs="Times New Roman"/>
          <w:sz w:val="24"/>
          <w:szCs w:val="24"/>
          <w:highlight w:val="yellow"/>
          <w:u w:val="single"/>
        </w:rPr>
        <w:t xml:space="preserve"> Agency</w:t>
      </w:r>
      <w:r w:rsidRPr="003D1560">
        <w:rPr>
          <w:rFonts w:ascii="Times New Roman" w:hAnsi="Times New Roman" w:cs="Times New Roman"/>
          <w:sz w:val="24"/>
          <w:szCs w:val="24"/>
          <w:highlight w:val="yellow"/>
          <w:u w:val="single"/>
        </w:rPr>
        <w:t>)________________</w:t>
      </w:r>
      <w:r w:rsidR="00E57E87" w:rsidRPr="00FB299C">
        <w:rPr>
          <w:rFonts w:ascii="Times New Roman" w:hAnsi="Times New Roman" w:cs="Times New Roman"/>
          <w:sz w:val="24"/>
          <w:szCs w:val="24"/>
        </w:rPr>
        <w:t xml:space="preserve"> </w:t>
      </w:r>
      <w:r>
        <w:rPr>
          <w:rFonts w:ascii="Times New Roman" w:hAnsi="Times New Roman" w:cs="Times New Roman"/>
          <w:sz w:val="24"/>
          <w:szCs w:val="24"/>
        </w:rPr>
        <w:t xml:space="preserve"> will m</w:t>
      </w:r>
      <w:r w:rsidR="00BE7007">
        <w:rPr>
          <w:rFonts w:ascii="Times New Roman" w:hAnsi="Times New Roman" w:cs="Times New Roman"/>
          <w:sz w:val="24"/>
          <w:szCs w:val="24"/>
        </w:rPr>
        <w:t xml:space="preserve">eet to evaluate and assign maintenance responsibilities. Current responsibilities are attached to this plan. Each year a maintenance schedule will be established to meet the goals and objectives of this plan. Preventive Maintenance (PM) will be checked against the schedule and measured by use of </w:t>
      </w:r>
      <w:r w:rsidR="003D1560">
        <w:rPr>
          <w:rFonts w:ascii="Times New Roman" w:hAnsi="Times New Roman" w:cs="Times New Roman"/>
          <w:sz w:val="24"/>
          <w:szCs w:val="24"/>
        </w:rPr>
        <w:t>Pre-Post-</w:t>
      </w:r>
      <w:r w:rsidR="00AE0487">
        <w:rPr>
          <w:rFonts w:ascii="Times New Roman" w:hAnsi="Times New Roman" w:cs="Times New Roman"/>
          <w:sz w:val="24"/>
          <w:szCs w:val="24"/>
        </w:rPr>
        <w:t xml:space="preserve">Trip Inspection Form and/or </w:t>
      </w:r>
      <w:r w:rsidR="00BE7007">
        <w:rPr>
          <w:rFonts w:ascii="Times New Roman" w:hAnsi="Times New Roman" w:cs="Times New Roman"/>
          <w:sz w:val="24"/>
          <w:szCs w:val="24"/>
        </w:rPr>
        <w:t xml:space="preserve">Driver Daily Trip Sheets which will be used to record mileage. </w:t>
      </w:r>
      <w:r w:rsidR="00BA7D25" w:rsidRPr="00FB299C">
        <w:rPr>
          <w:rFonts w:ascii="Times New Roman" w:hAnsi="Times New Roman" w:cs="Times New Roman"/>
          <w:sz w:val="24"/>
          <w:szCs w:val="24"/>
        </w:rPr>
        <w:t xml:space="preserve">All vehicles </w:t>
      </w:r>
      <w:r w:rsidR="00BE7007">
        <w:rPr>
          <w:rFonts w:ascii="Times New Roman" w:hAnsi="Times New Roman" w:cs="Times New Roman"/>
          <w:sz w:val="24"/>
          <w:szCs w:val="24"/>
        </w:rPr>
        <w:t xml:space="preserve">(including any 5310 funded vehicles) </w:t>
      </w:r>
      <w:r w:rsidR="00BA7D25" w:rsidRPr="00FB299C">
        <w:rPr>
          <w:rFonts w:ascii="Times New Roman" w:hAnsi="Times New Roman" w:cs="Times New Roman"/>
          <w:sz w:val="24"/>
          <w:szCs w:val="24"/>
        </w:rPr>
        <w:t xml:space="preserve">are checked daily by each driver during the preventative maintenance inspection and </w:t>
      </w:r>
      <w:r w:rsidR="003D1560">
        <w:rPr>
          <w:rFonts w:ascii="Times New Roman" w:hAnsi="Times New Roman" w:cs="Times New Roman"/>
          <w:sz w:val="24"/>
          <w:szCs w:val="24"/>
        </w:rPr>
        <w:t xml:space="preserve">appropriate information is </w:t>
      </w:r>
      <w:r w:rsidR="00C17A30" w:rsidRPr="00FB299C">
        <w:rPr>
          <w:rFonts w:ascii="Times New Roman" w:hAnsi="Times New Roman" w:cs="Times New Roman"/>
          <w:sz w:val="24"/>
          <w:szCs w:val="24"/>
        </w:rPr>
        <w:t>recorded in</w:t>
      </w:r>
      <w:r w:rsidR="00BA7D25" w:rsidRPr="00FB299C">
        <w:rPr>
          <w:rFonts w:ascii="Times New Roman" w:hAnsi="Times New Roman" w:cs="Times New Roman"/>
          <w:sz w:val="24"/>
          <w:szCs w:val="24"/>
        </w:rPr>
        <w:t xml:space="preserve"> the drivers daily report book</w:t>
      </w:r>
      <w:r w:rsidR="003D1560">
        <w:rPr>
          <w:rFonts w:ascii="Times New Roman" w:hAnsi="Times New Roman" w:cs="Times New Roman"/>
          <w:sz w:val="24"/>
          <w:szCs w:val="24"/>
        </w:rPr>
        <w:t>/sheet</w:t>
      </w:r>
      <w:r w:rsidR="00BA7D25" w:rsidRPr="00FB299C">
        <w:rPr>
          <w:rFonts w:ascii="Times New Roman" w:hAnsi="Times New Roman" w:cs="Times New Roman"/>
          <w:sz w:val="24"/>
          <w:szCs w:val="24"/>
        </w:rPr>
        <w:t>.  The next oil change service mileage is attached to the vehicles for the next service du</w:t>
      </w:r>
      <w:r w:rsidR="00C17A30" w:rsidRPr="00FB299C">
        <w:rPr>
          <w:rFonts w:ascii="Times New Roman" w:hAnsi="Times New Roman" w:cs="Times New Roman"/>
          <w:sz w:val="24"/>
          <w:szCs w:val="24"/>
        </w:rPr>
        <w:t>e as a reminder to the driver t</w:t>
      </w:r>
      <w:r w:rsidR="00BA7D25" w:rsidRPr="00FB299C">
        <w:rPr>
          <w:rFonts w:ascii="Times New Roman" w:hAnsi="Times New Roman" w:cs="Times New Roman"/>
          <w:sz w:val="24"/>
          <w:szCs w:val="24"/>
        </w:rPr>
        <w:t>o</w:t>
      </w:r>
      <w:r w:rsidR="00C17A30" w:rsidRPr="00FB299C">
        <w:rPr>
          <w:rFonts w:ascii="Times New Roman" w:hAnsi="Times New Roman" w:cs="Times New Roman"/>
          <w:sz w:val="24"/>
          <w:szCs w:val="24"/>
        </w:rPr>
        <w:t xml:space="preserve"> </w:t>
      </w:r>
      <w:r w:rsidR="00BA7D25" w:rsidRPr="00FB299C">
        <w:rPr>
          <w:rFonts w:ascii="Times New Roman" w:hAnsi="Times New Roman" w:cs="Times New Roman"/>
          <w:sz w:val="24"/>
          <w:szCs w:val="24"/>
        </w:rPr>
        <w:t xml:space="preserve">ensure oil changes are completed at the appropriate intervals (+ or </w:t>
      </w:r>
      <w:r w:rsidR="00C17A30" w:rsidRPr="00FB299C">
        <w:rPr>
          <w:rFonts w:ascii="Times New Roman" w:hAnsi="Times New Roman" w:cs="Times New Roman"/>
          <w:sz w:val="24"/>
          <w:szCs w:val="24"/>
        </w:rPr>
        <w:t>–</w:t>
      </w:r>
      <w:r w:rsidR="00BA7D25" w:rsidRPr="00FB299C">
        <w:rPr>
          <w:rFonts w:ascii="Times New Roman" w:hAnsi="Times New Roman" w:cs="Times New Roman"/>
          <w:sz w:val="24"/>
          <w:szCs w:val="24"/>
        </w:rPr>
        <w:t xml:space="preserve"> </w:t>
      </w:r>
      <w:r w:rsidR="00C17A30" w:rsidRPr="00FB299C">
        <w:rPr>
          <w:rFonts w:ascii="Times New Roman" w:hAnsi="Times New Roman" w:cs="Times New Roman"/>
          <w:sz w:val="24"/>
          <w:szCs w:val="24"/>
        </w:rPr>
        <w:t>10%</w:t>
      </w:r>
      <w:r w:rsidR="00B75E55">
        <w:rPr>
          <w:rFonts w:ascii="Times New Roman" w:hAnsi="Times New Roman" w:cs="Times New Roman"/>
          <w:sz w:val="24"/>
          <w:szCs w:val="24"/>
        </w:rPr>
        <w:t>)</w:t>
      </w:r>
      <w:r w:rsidR="00C17A30" w:rsidRPr="00FB299C">
        <w:rPr>
          <w:rFonts w:ascii="Times New Roman" w:hAnsi="Times New Roman" w:cs="Times New Roman"/>
          <w:sz w:val="24"/>
          <w:szCs w:val="24"/>
        </w:rPr>
        <w:t xml:space="preserve"> of the manufacturers’ recommended mileage</w:t>
      </w:r>
      <w:r w:rsidR="00B75E55">
        <w:rPr>
          <w:rFonts w:ascii="Times New Roman" w:hAnsi="Times New Roman" w:cs="Times New Roman"/>
          <w:sz w:val="24"/>
          <w:szCs w:val="24"/>
        </w:rPr>
        <w:t xml:space="preserve">/time </w:t>
      </w:r>
      <w:r w:rsidR="00C17A30" w:rsidRPr="00FB299C">
        <w:rPr>
          <w:rFonts w:ascii="Times New Roman" w:hAnsi="Times New Roman" w:cs="Times New Roman"/>
          <w:sz w:val="24"/>
          <w:szCs w:val="24"/>
        </w:rPr>
        <w:t>for oil changes</w:t>
      </w:r>
      <w:r w:rsidR="0086143E">
        <w:rPr>
          <w:rFonts w:ascii="Times New Roman" w:hAnsi="Times New Roman" w:cs="Times New Roman"/>
          <w:sz w:val="24"/>
          <w:szCs w:val="24"/>
        </w:rPr>
        <w:t xml:space="preserve">. The Attachment to this Plan shows the </w:t>
      </w:r>
      <w:r w:rsidR="0078576A" w:rsidRPr="0078576A">
        <w:rPr>
          <w:rFonts w:ascii="Times New Roman" w:hAnsi="Times New Roman" w:cs="Times New Roman"/>
          <w:sz w:val="24"/>
          <w:szCs w:val="24"/>
          <w:highlight w:val="yellow"/>
        </w:rPr>
        <w:t>_</w:t>
      </w:r>
      <w:proofErr w:type="gramStart"/>
      <w:r w:rsidR="0078576A" w:rsidRPr="0078576A">
        <w:rPr>
          <w:rFonts w:ascii="Times New Roman" w:hAnsi="Times New Roman" w:cs="Times New Roman"/>
          <w:sz w:val="24"/>
          <w:szCs w:val="24"/>
          <w:highlight w:val="yellow"/>
        </w:rPr>
        <w:t>_</w:t>
      </w:r>
      <w:r w:rsidR="0086143E" w:rsidRPr="0078576A">
        <w:rPr>
          <w:rFonts w:ascii="Times New Roman" w:hAnsi="Times New Roman" w:cs="Times New Roman"/>
          <w:sz w:val="24"/>
          <w:szCs w:val="24"/>
          <w:highlight w:val="yellow"/>
          <w:u w:val="single"/>
        </w:rPr>
        <w:t>(</w:t>
      </w:r>
      <w:proofErr w:type="gramEnd"/>
      <w:r w:rsidR="0078576A" w:rsidRPr="0078576A">
        <w:rPr>
          <w:rFonts w:ascii="Times New Roman" w:hAnsi="Times New Roman" w:cs="Times New Roman"/>
          <w:sz w:val="24"/>
          <w:szCs w:val="24"/>
          <w:highlight w:val="yellow"/>
          <w:u w:val="single"/>
        </w:rPr>
        <w:t xml:space="preserve">Name </w:t>
      </w:r>
      <w:r w:rsidR="0086143E" w:rsidRPr="0078576A">
        <w:rPr>
          <w:rFonts w:ascii="Times New Roman" w:hAnsi="Times New Roman" w:cs="Times New Roman"/>
          <w:sz w:val="24"/>
          <w:szCs w:val="24"/>
          <w:highlight w:val="yellow"/>
          <w:u w:val="single"/>
        </w:rPr>
        <w:t>of Agency)</w:t>
      </w:r>
      <w:r w:rsidR="0078576A" w:rsidRPr="0078576A">
        <w:rPr>
          <w:rFonts w:ascii="Times New Roman" w:hAnsi="Times New Roman" w:cs="Times New Roman"/>
          <w:sz w:val="24"/>
          <w:szCs w:val="24"/>
          <w:highlight w:val="yellow"/>
          <w:u w:val="single"/>
        </w:rPr>
        <w:t>__</w:t>
      </w:r>
      <w:r w:rsidR="0086143E" w:rsidRPr="0078576A">
        <w:rPr>
          <w:rFonts w:ascii="Times New Roman" w:hAnsi="Times New Roman" w:cs="Times New Roman"/>
          <w:sz w:val="24"/>
          <w:szCs w:val="24"/>
          <w:u w:val="single"/>
        </w:rPr>
        <w:t xml:space="preserve"> </w:t>
      </w:r>
      <w:r w:rsidR="00B75E55">
        <w:rPr>
          <w:rFonts w:ascii="Times New Roman" w:hAnsi="Times New Roman" w:cs="Times New Roman"/>
          <w:sz w:val="24"/>
          <w:szCs w:val="24"/>
        </w:rPr>
        <w:t xml:space="preserve">PM </w:t>
      </w:r>
      <w:r w:rsidR="0086143E">
        <w:rPr>
          <w:rFonts w:ascii="Times New Roman" w:hAnsi="Times New Roman" w:cs="Times New Roman"/>
          <w:sz w:val="24"/>
          <w:szCs w:val="24"/>
        </w:rPr>
        <w:t xml:space="preserve">mileage intervals it uses for each vehicle type operated. </w:t>
      </w:r>
    </w:p>
    <w:p w:rsidR="00882B8E" w:rsidRPr="00882B8E" w:rsidRDefault="00882B8E" w:rsidP="00FB299C">
      <w:pPr>
        <w:rPr>
          <w:rFonts w:ascii="Times New Roman" w:hAnsi="Times New Roman" w:cs="Times New Roman"/>
          <w:b/>
          <w:sz w:val="24"/>
          <w:szCs w:val="24"/>
        </w:rPr>
      </w:pPr>
      <w:r w:rsidRPr="00882B8E">
        <w:rPr>
          <w:rFonts w:ascii="Times New Roman" w:hAnsi="Times New Roman" w:cs="Times New Roman"/>
          <w:b/>
          <w:sz w:val="24"/>
          <w:szCs w:val="24"/>
        </w:rPr>
        <w:t>Pre- and Post-Trip Inspections</w:t>
      </w:r>
    </w:p>
    <w:p w:rsidR="00882B8E" w:rsidRPr="00FB299C" w:rsidRDefault="00882B8E" w:rsidP="00FB299C">
      <w:pPr>
        <w:rPr>
          <w:rFonts w:ascii="Times New Roman" w:hAnsi="Times New Roman" w:cs="Times New Roman"/>
          <w:b/>
          <w:sz w:val="24"/>
          <w:szCs w:val="24"/>
        </w:rPr>
      </w:pPr>
      <w:r>
        <w:rPr>
          <w:rFonts w:ascii="Times New Roman" w:hAnsi="Times New Roman" w:cs="Times New Roman"/>
          <w:sz w:val="24"/>
          <w:szCs w:val="24"/>
        </w:rPr>
        <w:t xml:space="preserve">Pre- and Post-Trip Inspections are an important element of a PM program.  It is </w:t>
      </w:r>
      <w:r w:rsidRPr="0086143E">
        <w:rPr>
          <w:rFonts w:ascii="Times New Roman" w:hAnsi="Times New Roman" w:cs="Times New Roman"/>
          <w:sz w:val="24"/>
          <w:szCs w:val="24"/>
          <w:highlight w:val="yellow"/>
        </w:rPr>
        <w:t>(</w:t>
      </w:r>
      <w:r w:rsidR="0078576A" w:rsidRPr="0078576A">
        <w:rPr>
          <w:rFonts w:ascii="Times New Roman" w:hAnsi="Times New Roman" w:cs="Times New Roman"/>
          <w:sz w:val="24"/>
          <w:szCs w:val="24"/>
          <w:highlight w:val="yellow"/>
          <w:u w:val="single"/>
        </w:rPr>
        <w:t xml:space="preserve">Name </w:t>
      </w:r>
      <w:r w:rsidRPr="0078576A">
        <w:rPr>
          <w:rFonts w:ascii="Times New Roman" w:hAnsi="Times New Roman" w:cs="Times New Roman"/>
          <w:sz w:val="24"/>
          <w:szCs w:val="24"/>
          <w:highlight w:val="yellow"/>
          <w:u w:val="single"/>
        </w:rPr>
        <w:t>of Agency)</w:t>
      </w:r>
      <w:r>
        <w:rPr>
          <w:rFonts w:ascii="Times New Roman" w:hAnsi="Times New Roman" w:cs="Times New Roman"/>
          <w:sz w:val="24"/>
          <w:szCs w:val="24"/>
        </w:rPr>
        <w:t xml:space="preserve">’s policy that each vehicle be inspected by the driver each day before beginning passenger service and after parking at the end of each driver’s work day.      </w:t>
      </w:r>
    </w:p>
    <w:p w:rsidR="004774D4" w:rsidRDefault="004774D4" w:rsidP="00C17A30">
      <w:pPr>
        <w:spacing w:before="0" w:after="0" w:afterAutospacing="0"/>
        <w:rPr>
          <w:rFonts w:ascii="Times New Roman" w:hAnsi="Times New Roman" w:cs="Times New Roman"/>
          <w:sz w:val="24"/>
          <w:szCs w:val="24"/>
        </w:rPr>
      </w:pPr>
      <w:r w:rsidRPr="004774D4">
        <w:rPr>
          <w:rFonts w:ascii="Times New Roman" w:hAnsi="Times New Roman" w:cs="Times New Roman"/>
          <w:b/>
          <w:sz w:val="24"/>
          <w:szCs w:val="24"/>
        </w:rPr>
        <w:t xml:space="preserve">First Interval PM Checks </w:t>
      </w:r>
      <w:r w:rsidRPr="0086143E">
        <w:rPr>
          <w:rFonts w:ascii="Times New Roman" w:hAnsi="Times New Roman" w:cs="Times New Roman"/>
          <w:b/>
          <w:sz w:val="24"/>
          <w:szCs w:val="24"/>
          <w:highlight w:val="yellow"/>
        </w:rPr>
        <w:t>(insert recommended mileage interval):</w:t>
      </w:r>
      <w:r>
        <w:rPr>
          <w:rFonts w:ascii="Times New Roman" w:hAnsi="Times New Roman" w:cs="Times New Roman"/>
          <w:sz w:val="24"/>
          <w:szCs w:val="24"/>
        </w:rPr>
        <w:t xml:space="preserve"> </w:t>
      </w:r>
    </w:p>
    <w:p w:rsidR="004774D4" w:rsidRDefault="004774D4" w:rsidP="00C17A30">
      <w:pPr>
        <w:spacing w:before="0" w:after="0" w:afterAutospacing="0"/>
        <w:rPr>
          <w:rFonts w:ascii="Times New Roman" w:hAnsi="Times New Roman" w:cs="Times New Roman"/>
          <w:sz w:val="24"/>
          <w:szCs w:val="24"/>
        </w:rPr>
      </w:pPr>
    </w:p>
    <w:p w:rsidR="00C17A30" w:rsidRDefault="00C17A30" w:rsidP="00C17A30">
      <w:pPr>
        <w:spacing w:before="0" w:after="0" w:afterAutospacing="0"/>
        <w:rPr>
          <w:rFonts w:ascii="Times New Roman" w:hAnsi="Times New Roman" w:cs="Times New Roman"/>
          <w:sz w:val="24"/>
          <w:szCs w:val="24"/>
        </w:rPr>
      </w:pPr>
      <w:r w:rsidRPr="00C17A30">
        <w:rPr>
          <w:rFonts w:ascii="Times New Roman" w:hAnsi="Times New Roman" w:cs="Times New Roman"/>
          <w:sz w:val="24"/>
          <w:szCs w:val="24"/>
        </w:rPr>
        <w:t xml:space="preserve">At </w:t>
      </w:r>
      <w:r w:rsidRPr="00C17A30">
        <w:rPr>
          <w:rFonts w:ascii="Times New Roman" w:hAnsi="Times New Roman" w:cs="Times New Roman"/>
          <w:i/>
          <w:sz w:val="24"/>
          <w:szCs w:val="24"/>
        </w:rPr>
        <w:t>(</w:t>
      </w:r>
      <w:r w:rsidRPr="00594293">
        <w:rPr>
          <w:rFonts w:ascii="Times New Roman" w:hAnsi="Times New Roman" w:cs="Times New Roman"/>
          <w:b/>
          <w:i/>
          <w:sz w:val="24"/>
          <w:szCs w:val="24"/>
        </w:rPr>
        <w:t>manufacturers’ recommended mileage</w:t>
      </w:r>
      <w:r w:rsidRPr="00C17A30">
        <w:rPr>
          <w:rFonts w:ascii="Times New Roman" w:hAnsi="Times New Roman" w:cs="Times New Roman"/>
          <w:i/>
          <w:sz w:val="24"/>
          <w:szCs w:val="24"/>
        </w:rPr>
        <w:t>)</w:t>
      </w:r>
      <w:r w:rsidRPr="00C17A30">
        <w:rPr>
          <w:rFonts w:ascii="Times New Roman" w:hAnsi="Times New Roman" w:cs="Times New Roman"/>
          <w:sz w:val="24"/>
          <w:szCs w:val="24"/>
        </w:rPr>
        <w:t xml:space="preserve"> miles vehicles are to have a multipoint check and fluids top</w:t>
      </w:r>
      <w:r w:rsidR="004A4941">
        <w:rPr>
          <w:rFonts w:ascii="Times New Roman" w:hAnsi="Times New Roman" w:cs="Times New Roman"/>
          <w:sz w:val="24"/>
          <w:szCs w:val="24"/>
        </w:rPr>
        <w:t>p</w:t>
      </w:r>
      <w:r w:rsidRPr="00C17A30">
        <w:rPr>
          <w:rFonts w:ascii="Times New Roman" w:hAnsi="Times New Roman" w:cs="Times New Roman"/>
          <w:sz w:val="24"/>
          <w:szCs w:val="24"/>
        </w:rPr>
        <w:t>ed of</w:t>
      </w:r>
      <w:r w:rsidR="004A4941">
        <w:rPr>
          <w:rFonts w:ascii="Times New Roman" w:hAnsi="Times New Roman" w:cs="Times New Roman"/>
          <w:sz w:val="24"/>
          <w:szCs w:val="24"/>
        </w:rPr>
        <w:t>f</w:t>
      </w:r>
      <w:r w:rsidRPr="00C17A30">
        <w:rPr>
          <w:rFonts w:ascii="Times New Roman" w:hAnsi="Times New Roman" w:cs="Times New Roman"/>
          <w:sz w:val="24"/>
          <w:szCs w:val="24"/>
        </w:rPr>
        <w:t>, a lube job, and oil</w:t>
      </w:r>
      <w:r>
        <w:rPr>
          <w:rFonts w:ascii="Times New Roman" w:hAnsi="Times New Roman" w:cs="Times New Roman"/>
          <w:sz w:val="24"/>
          <w:szCs w:val="24"/>
        </w:rPr>
        <w:t xml:space="preserve"> and fil</w:t>
      </w:r>
      <w:r w:rsidRPr="00C17A30">
        <w:rPr>
          <w:rFonts w:ascii="Times New Roman" w:hAnsi="Times New Roman" w:cs="Times New Roman"/>
          <w:sz w:val="24"/>
          <w:szCs w:val="24"/>
        </w:rPr>
        <w:t>ter change. A multipoint inspection includes:</w:t>
      </w:r>
    </w:p>
    <w:p w:rsidR="00C17A30" w:rsidRDefault="00C17A30" w:rsidP="00C17A30">
      <w:pPr>
        <w:pStyle w:val="ListParagraph"/>
        <w:numPr>
          <w:ilvl w:val="0"/>
          <w:numId w:val="2"/>
        </w:numPr>
        <w:spacing w:before="0" w:after="0" w:afterAutospacing="0"/>
        <w:rPr>
          <w:rFonts w:ascii="Times New Roman" w:hAnsi="Times New Roman" w:cs="Times New Roman"/>
          <w:sz w:val="24"/>
          <w:szCs w:val="24"/>
        </w:rPr>
      </w:pPr>
      <w:r>
        <w:rPr>
          <w:rFonts w:ascii="Times New Roman" w:hAnsi="Times New Roman" w:cs="Times New Roman"/>
          <w:sz w:val="24"/>
          <w:szCs w:val="24"/>
        </w:rPr>
        <w:t>Check fluid levels and fill as needed including engine</w:t>
      </w:r>
      <w:r w:rsidR="00594293">
        <w:rPr>
          <w:rFonts w:ascii="Times New Roman" w:hAnsi="Times New Roman" w:cs="Times New Roman"/>
          <w:sz w:val="24"/>
          <w:szCs w:val="24"/>
        </w:rPr>
        <w:t xml:space="preserve"> oil, brake fluid, window washing fluid</w:t>
      </w:r>
      <w:r>
        <w:rPr>
          <w:rFonts w:ascii="Times New Roman" w:hAnsi="Times New Roman" w:cs="Times New Roman"/>
          <w:sz w:val="24"/>
          <w:szCs w:val="24"/>
        </w:rPr>
        <w:t>, power steering, and transmission coolant reservoirs.</w:t>
      </w:r>
    </w:p>
    <w:p w:rsidR="00C17A30" w:rsidRDefault="00C17A30" w:rsidP="00C17A30">
      <w:pPr>
        <w:pStyle w:val="ListParagraph"/>
        <w:numPr>
          <w:ilvl w:val="0"/>
          <w:numId w:val="2"/>
        </w:numPr>
        <w:spacing w:before="0" w:after="0" w:afterAutospacing="0"/>
        <w:rPr>
          <w:rFonts w:ascii="Times New Roman" w:hAnsi="Times New Roman" w:cs="Times New Roman"/>
          <w:sz w:val="24"/>
          <w:szCs w:val="24"/>
        </w:rPr>
      </w:pPr>
      <w:r>
        <w:rPr>
          <w:rFonts w:ascii="Times New Roman" w:hAnsi="Times New Roman" w:cs="Times New Roman"/>
          <w:sz w:val="24"/>
          <w:szCs w:val="24"/>
        </w:rPr>
        <w:t>Check battery strength and  condition</w:t>
      </w:r>
    </w:p>
    <w:p w:rsidR="00C17A30" w:rsidRDefault="00C17A30" w:rsidP="00C17A30">
      <w:pPr>
        <w:pStyle w:val="ListParagraph"/>
        <w:numPr>
          <w:ilvl w:val="0"/>
          <w:numId w:val="2"/>
        </w:numPr>
        <w:spacing w:before="0" w:after="0" w:afterAutospacing="0"/>
        <w:rPr>
          <w:rFonts w:ascii="Times New Roman" w:hAnsi="Times New Roman" w:cs="Times New Roman"/>
          <w:sz w:val="24"/>
          <w:szCs w:val="24"/>
        </w:rPr>
      </w:pPr>
      <w:r>
        <w:rPr>
          <w:rFonts w:ascii="Times New Roman" w:hAnsi="Times New Roman" w:cs="Times New Roman"/>
          <w:sz w:val="24"/>
          <w:szCs w:val="24"/>
        </w:rPr>
        <w:t>Body interior and exterior</w:t>
      </w:r>
    </w:p>
    <w:p w:rsidR="00C17A30" w:rsidRDefault="00C17A30" w:rsidP="00C17A30">
      <w:pPr>
        <w:pStyle w:val="ListParagraph"/>
        <w:numPr>
          <w:ilvl w:val="0"/>
          <w:numId w:val="2"/>
        </w:numPr>
        <w:spacing w:before="0" w:after="0" w:afterAutospacing="0"/>
        <w:rPr>
          <w:rFonts w:ascii="Times New Roman" w:hAnsi="Times New Roman" w:cs="Times New Roman"/>
          <w:sz w:val="24"/>
          <w:szCs w:val="24"/>
        </w:rPr>
      </w:pPr>
      <w:r>
        <w:rPr>
          <w:rFonts w:ascii="Times New Roman" w:hAnsi="Times New Roman" w:cs="Times New Roman"/>
          <w:sz w:val="24"/>
          <w:szCs w:val="24"/>
        </w:rPr>
        <w:t>Brake system</w:t>
      </w:r>
    </w:p>
    <w:p w:rsidR="00C17A30" w:rsidRDefault="00C17A30" w:rsidP="00C17A30">
      <w:pPr>
        <w:pStyle w:val="ListParagraph"/>
        <w:numPr>
          <w:ilvl w:val="0"/>
          <w:numId w:val="2"/>
        </w:numPr>
        <w:spacing w:before="0" w:after="0" w:afterAutospacing="0"/>
        <w:rPr>
          <w:rFonts w:ascii="Times New Roman" w:hAnsi="Times New Roman" w:cs="Times New Roman"/>
          <w:sz w:val="24"/>
          <w:szCs w:val="24"/>
        </w:rPr>
      </w:pPr>
      <w:r>
        <w:rPr>
          <w:rFonts w:ascii="Times New Roman" w:hAnsi="Times New Roman" w:cs="Times New Roman"/>
          <w:sz w:val="24"/>
          <w:szCs w:val="24"/>
        </w:rPr>
        <w:t>Steering and suspension</w:t>
      </w:r>
    </w:p>
    <w:p w:rsidR="00C17A30" w:rsidRDefault="00C17A30" w:rsidP="00C17A30">
      <w:pPr>
        <w:pStyle w:val="ListParagraph"/>
        <w:numPr>
          <w:ilvl w:val="0"/>
          <w:numId w:val="2"/>
        </w:numPr>
        <w:spacing w:before="0" w:after="0" w:afterAutospacing="0"/>
        <w:rPr>
          <w:rFonts w:ascii="Times New Roman" w:hAnsi="Times New Roman" w:cs="Times New Roman"/>
          <w:sz w:val="24"/>
          <w:szCs w:val="24"/>
        </w:rPr>
      </w:pPr>
      <w:r>
        <w:rPr>
          <w:rFonts w:ascii="Times New Roman" w:hAnsi="Times New Roman" w:cs="Times New Roman"/>
          <w:sz w:val="24"/>
          <w:szCs w:val="24"/>
        </w:rPr>
        <w:t>Exhaus</w:t>
      </w:r>
      <w:r w:rsidR="00E818B8">
        <w:rPr>
          <w:rFonts w:ascii="Times New Roman" w:hAnsi="Times New Roman" w:cs="Times New Roman"/>
          <w:sz w:val="24"/>
          <w:szCs w:val="24"/>
        </w:rPr>
        <w:t>t system</w:t>
      </w:r>
    </w:p>
    <w:p w:rsidR="00E818B8" w:rsidRDefault="00E818B8" w:rsidP="00C17A30">
      <w:pPr>
        <w:pStyle w:val="ListParagraph"/>
        <w:numPr>
          <w:ilvl w:val="0"/>
          <w:numId w:val="2"/>
        </w:numPr>
        <w:spacing w:before="0" w:after="0" w:afterAutospacing="0"/>
        <w:rPr>
          <w:rFonts w:ascii="Times New Roman" w:hAnsi="Times New Roman" w:cs="Times New Roman"/>
          <w:sz w:val="24"/>
          <w:szCs w:val="24"/>
        </w:rPr>
      </w:pPr>
      <w:r>
        <w:rPr>
          <w:rFonts w:ascii="Times New Roman" w:hAnsi="Times New Roman" w:cs="Times New Roman"/>
          <w:sz w:val="24"/>
          <w:szCs w:val="24"/>
        </w:rPr>
        <w:t>Transmission and drive axle</w:t>
      </w:r>
    </w:p>
    <w:p w:rsidR="00E818B8" w:rsidRDefault="00E818B8" w:rsidP="00C17A30">
      <w:pPr>
        <w:pStyle w:val="ListParagraph"/>
        <w:numPr>
          <w:ilvl w:val="0"/>
          <w:numId w:val="2"/>
        </w:numPr>
        <w:spacing w:before="0" w:after="0" w:afterAutospacing="0"/>
        <w:rPr>
          <w:rFonts w:ascii="Times New Roman" w:hAnsi="Times New Roman" w:cs="Times New Roman"/>
          <w:sz w:val="24"/>
          <w:szCs w:val="24"/>
        </w:rPr>
      </w:pPr>
      <w:r>
        <w:rPr>
          <w:rFonts w:ascii="Times New Roman" w:hAnsi="Times New Roman" w:cs="Times New Roman"/>
          <w:sz w:val="24"/>
          <w:szCs w:val="24"/>
        </w:rPr>
        <w:t>Lights, wiper blades, windshield</w:t>
      </w:r>
    </w:p>
    <w:p w:rsidR="00E818B8" w:rsidRDefault="00E818B8" w:rsidP="00C17A30">
      <w:pPr>
        <w:pStyle w:val="ListParagraph"/>
        <w:numPr>
          <w:ilvl w:val="0"/>
          <w:numId w:val="2"/>
        </w:numPr>
        <w:spacing w:before="0" w:after="0" w:afterAutospacing="0"/>
        <w:rPr>
          <w:rFonts w:ascii="Times New Roman" w:hAnsi="Times New Roman" w:cs="Times New Roman"/>
          <w:sz w:val="24"/>
          <w:szCs w:val="24"/>
        </w:rPr>
      </w:pPr>
      <w:r>
        <w:rPr>
          <w:rFonts w:ascii="Times New Roman" w:hAnsi="Times New Roman" w:cs="Times New Roman"/>
          <w:sz w:val="24"/>
          <w:szCs w:val="24"/>
        </w:rPr>
        <w:t>Wheelchair lift mechanism</w:t>
      </w:r>
    </w:p>
    <w:p w:rsidR="00E818B8" w:rsidRDefault="00E818B8" w:rsidP="00C17A30">
      <w:pPr>
        <w:pStyle w:val="ListParagraph"/>
        <w:numPr>
          <w:ilvl w:val="0"/>
          <w:numId w:val="2"/>
        </w:numPr>
        <w:spacing w:before="0" w:after="0" w:afterAutospacing="0"/>
        <w:rPr>
          <w:rFonts w:ascii="Times New Roman" w:hAnsi="Times New Roman" w:cs="Times New Roman"/>
          <w:sz w:val="24"/>
          <w:szCs w:val="24"/>
        </w:rPr>
      </w:pPr>
      <w:r>
        <w:rPr>
          <w:rFonts w:ascii="Times New Roman" w:hAnsi="Times New Roman" w:cs="Times New Roman"/>
          <w:sz w:val="24"/>
          <w:szCs w:val="24"/>
        </w:rPr>
        <w:lastRenderedPageBreak/>
        <w:t>Hoses and belts</w:t>
      </w:r>
    </w:p>
    <w:p w:rsidR="00E818B8" w:rsidRDefault="00E818B8" w:rsidP="00C17A30">
      <w:pPr>
        <w:pStyle w:val="ListParagraph"/>
        <w:numPr>
          <w:ilvl w:val="0"/>
          <w:numId w:val="2"/>
        </w:numPr>
        <w:spacing w:before="0" w:after="0" w:afterAutospacing="0"/>
        <w:rPr>
          <w:rFonts w:ascii="Times New Roman" w:hAnsi="Times New Roman" w:cs="Times New Roman"/>
          <w:sz w:val="24"/>
          <w:szCs w:val="24"/>
        </w:rPr>
      </w:pPr>
      <w:r>
        <w:rPr>
          <w:rFonts w:ascii="Times New Roman" w:hAnsi="Times New Roman" w:cs="Times New Roman"/>
          <w:sz w:val="24"/>
          <w:szCs w:val="24"/>
        </w:rPr>
        <w:t>Tire tread and brake lining.</w:t>
      </w:r>
    </w:p>
    <w:p w:rsidR="00E818B8" w:rsidRDefault="00E818B8" w:rsidP="00E818B8">
      <w:pPr>
        <w:spacing w:before="0" w:after="0" w:afterAutospacing="0"/>
        <w:rPr>
          <w:rFonts w:ascii="Times New Roman" w:hAnsi="Times New Roman" w:cs="Times New Roman"/>
          <w:sz w:val="24"/>
          <w:szCs w:val="24"/>
        </w:rPr>
      </w:pPr>
    </w:p>
    <w:p w:rsidR="00E818B8" w:rsidRDefault="00E818B8" w:rsidP="00E818B8">
      <w:pPr>
        <w:spacing w:before="0" w:after="0" w:afterAutospacing="0"/>
        <w:rPr>
          <w:rFonts w:ascii="Times New Roman" w:hAnsi="Times New Roman" w:cs="Times New Roman"/>
          <w:sz w:val="24"/>
          <w:szCs w:val="24"/>
        </w:rPr>
      </w:pPr>
      <w:r>
        <w:rPr>
          <w:rFonts w:ascii="Times New Roman" w:hAnsi="Times New Roman" w:cs="Times New Roman"/>
          <w:sz w:val="24"/>
          <w:szCs w:val="24"/>
        </w:rPr>
        <w:t xml:space="preserve">Tire replacement, rotation and other repairs are </w:t>
      </w:r>
      <w:r w:rsidR="002540E6">
        <w:rPr>
          <w:rFonts w:ascii="Times New Roman" w:hAnsi="Times New Roman" w:cs="Times New Roman"/>
          <w:sz w:val="24"/>
          <w:szCs w:val="24"/>
        </w:rPr>
        <w:t xml:space="preserve">performed </w:t>
      </w:r>
      <w:r>
        <w:rPr>
          <w:rFonts w:ascii="Times New Roman" w:hAnsi="Times New Roman" w:cs="Times New Roman"/>
          <w:sz w:val="24"/>
          <w:szCs w:val="24"/>
        </w:rPr>
        <w:t>on an as needed basis.</w:t>
      </w:r>
    </w:p>
    <w:p w:rsidR="00CB0405" w:rsidRDefault="00CB0405" w:rsidP="00E818B8">
      <w:pPr>
        <w:spacing w:before="0" w:after="0" w:afterAutospacing="0"/>
        <w:rPr>
          <w:rFonts w:ascii="Times New Roman" w:hAnsi="Times New Roman" w:cs="Times New Roman"/>
          <w:sz w:val="24"/>
          <w:szCs w:val="24"/>
        </w:rPr>
      </w:pPr>
    </w:p>
    <w:p w:rsidR="00E818B8" w:rsidRDefault="00E818B8" w:rsidP="00E818B8">
      <w:pPr>
        <w:spacing w:before="0" w:after="0" w:afterAutospacing="0"/>
        <w:rPr>
          <w:rFonts w:ascii="Times New Roman" w:hAnsi="Times New Roman" w:cs="Times New Roman"/>
          <w:sz w:val="24"/>
          <w:szCs w:val="24"/>
        </w:rPr>
      </w:pPr>
      <w:r>
        <w:rPr>
          <w:rFonts w:ascii="Times New Roman" w:hAnsi="Times New Roman" w:cs="Times New Roman"/>
          <w:sz w:val="24"/>
          <w:szCs w:val="24"/>
        </w:rPr>
        <w:t>Wheelchair lifts</w:t>
      </w:r>
      <w:r w:rsidR="009E3148">
        <w:rPr>
          <w:rFonts w:ascii="Times New Roman" w:hAnsi="Times New Roman" w:cs="Times New Roman"/>
          <w:sz w:val="24"/>
          <w:szCs w:val="24"/>
        </w:rPr>
        <w:t>/ramps and wheelchair securement systems</w:t>
      </w:r>
      <w:r>
        <w:rPr>
          <w:rFonts w:ascii="Times New Roman" w:hAnsi="Times New Roman" w:cs="Times New Roman"/>
          <w:sz w:val="24"/>
          <w:szCs w:val="24"/>
        </w:rPr>
        <w:t xml:space="preserve"> are serviced as needed, </w:t>
      </w:r>
      <w:r w:rsidR="009E3148">
        <w:rPr>
          <w:rFonts w:ascii="Times New Roman" w:hAnsi="Times New Roman" w:cs="Times New Roman"/>
          <w:sz w:val="24"/>
          <w:szCs w:val="24"/>
        </w:rPr>
        <w:t>following equipment manufacturer guidelines.</w:t>
      </w:r>
    </w:p>
    <w:p w:rsidR="00B75E55" w:rsidRDefault="00B75E55" w:rsidP="00E818B8">
      <w:pPr>
        <w:spacing w:before="0" w:after="0" w:afterAutospacing="0"/>
        <w:rPr>
          <w:rFonts w:ascii="Times New Roman" w:hAnsi="Times New Roman" w:cs="Times New Roman"/>
          <w:b/>
          <w:sz w:val="24"/>
          <w:szCs w:val="24"/>
        </w:rPr>
      </w:pPr>
    </w:p>
    <w:p w:rsidR="004774D4" w:rsidRDefault="00E818B8" w:rsidP="00E818B8">
      <w:pPr>
        <w:spacing w:before="0" w:after="0" w:afterAutospacing="0"/>
        <w:rPr>
          <w:rFonts w:ascii="Times New Roman" w:hAnsi="Times New Roman" w:cs="Times New Roman"/>
          <w:b/>
          <w:sz w:val="24"/>
          <w:szCs w:val="24"/>
        </w:rPr>
      </w:pPr>
      <w:r w:rsidRPr="00E818B8">
        <w:rPr>
          <w:rFonts w:ascii="Times New Roman" w:hAnsi="Times New Roman" w:cs="Times New Roman"/>
          <w:b/>
          <w:sz w:val="24"/>
          <w:szCs w:val="24"/>
        </w:rPr>
        <w:t>S</w:t>
      </w:r>
      <w:r w:rsidR="004774D4" w:rsidRPr="004774D4">
        <w:rPr>
          <w:rFonts w:ascii="Times New Roman" w:hAnsi="Times New Roman" w:cs="Times New Roman"/>
          <w:b/>
          <w:sz w:val="24"/>
          <w:szCs w:val="24"/>
        </w:rPr>
        <w:t>cheduled</w:t>
      </w:r>
      <w:r w:rsidRPr="00E818B8">
        <w:rPr>
          <w:rFonts w:ascii="Times New Roman" w:hAnsi="Times New Roman" w:cs="Times New Roman"/>
          <w:b/>
          <w:sz w:val="24"/>
          <w:szCs w:val="24"/>
        </w:rPr>
        <w:t xml:space="preserve"> M</w:t>
      </w:r>
      <w:r w:rsidR="004774D4" w:rsidRPr="00E818B8">
        <w:rPr>
          <w:rFonts w:ascii="Times New Roman" w:hAnsi="Times New Roman" w:cs="Times New Roman"/>
          <w:b/>
          <w:sz w:val="24"/>
          <w:szCs w:val="24"/>
        </w:rPr>
        <w:t>aintenance</w:t>
      </w:r>
      <w:r w:rsidRPr="00E818B8">
        <w:rPr>
          <w:rFonts w:ascii="Times New Roman" w:hAnsi="Times New Roman" w:cs="Times New Roman"/>
          <w:b/>
          <w:sz w:val="24"/>
          <w:szCs w:val="24"/>
        </w:rPr>
        <w:t xml:space="preserve"> P</w:t>
      </w:r>
      <w:r w:rsidR="004774D4" w:rsidRPr="00E818B8">
        <w:rPr>
          <w:rFonts w:ascii="Times New Roman" w:hAnsi="Times New Roman" w:cs="Times New Roman"/>
          <w:b/>
          <w:sz w:val="24"/>
          <w:szCs w:val="24"/>
        </w:rPr>
        <w:t>lan</w:t>
      </w:r>
      <w:r w:rsidR="004774D4">
        <w:rPr>
          <w:rFonts w:ascii="Times New Roman" w:hAnsi="Times New Roman" w:cs="Times New Roman"/>
          <w:b/>
          <w:sz w:val="24"/>
          <w:szCs w:val="24"/>
        </w:rPr>
        <w:t>:</w:t>
      </w:r>
    </w:p>
    <w:p w:rsidR="00E818B8" w:rsidRDefault="004774D4" w:rsidP="00E818B8">
      <w:pPr>
        <w:spacing w:before="0" w:after="0" w:afterAutospacing="0"/>
        <w:rPr>
          <w:rFonts w:ascii="Times New Roman" w:hAnsi="Times New Roman" w:cs="Times New Roman"/>
          <w:b/>
          <w:sz w:val="24"/>
          <w:szCs w:val="24"/>
        </w:rPr>
      </w:pPr>
      <w:r w:rsidRPr="00E818B8">
        <w:rPr>
          <w:rFonts w:ascii="Times New Roman" w:hAnsi="Times New Roman" w:cs="Times New Roman"/>
          <w:b/>
          <w:sz w:val="24"/>
          <w:szCs w:val="24"/>
        </w:rPr>
        <w:t xml:space="preserve"> </w:t>
      </w:r>
    </w:p>
    <w:p w:rsidR="009702B4" w:rsidRDefault="009702B4" w:rsidP="009702B4">
      <w:pPr>
        <w:spacing w:before="0" w:after="0" w:afterAutospacing="0"/>
        <w:rPr>
          <w:rFonts w:ascii="Times New Roman" w:hAnsi="Times New Roman" w:cs="Times New Roman"/>
          <w:sz w:val="24"/>
          <w:szCs w:val="24"/>
        </w:rPr>
      </w:pPr>
      <w:r>
        <w:rPr>
          <w:rFonts w:ascii="Times New Roman" w:hAnsi="Times New Roman" w:cs="Times New Roman"/>
          <w:sz w:val="24"/>
          <w:szCs w:val="24"/>
        </w:rPr>
        <w:t>Note: the following is an example of a scheduled maintenance plan for a van or small bus. Your agency should follow the manufacturer’s recommendations for your agency’s particular types of vehicles.</w:t>
      </w:r>
    </w:p>
    <w:p w:rsidR="009702B4" w:rsidRPr="00E818B8" w:rsidRDefault="009702B4" w:rsidP="00E818B8">
      <w:pPr>
        <w:spacing w:before="0" w:after="0" w:afterAutospacing="0"/>
        <w:rPr>
          <w:rFonts w:ascii="Times New Roman" w:hAnsi="Times New Roman" w:cs="Times New Roman"/>
          <w:b/>
          <w:sz w:val="24"/>
          <w:szCs w:val="24"/>
        </w:rPr>
      </w:pPr>
    </w:p>
    <w:p w:rsidR="00E818B8" w:rsidRDefault="00E818B8" w:rsidP="00E818B8">
      <w:pPr>
        <w:spacing w:before="0" w:after="0" w:afterAutospacing="0"/>
        <w:rPr>
          <w:rFonts w:ascii="Times New Roman" w:hAnsi="Times New Roman" w:cs="Times New Roman"/>
          <w:sz w:val="24"/>
          <w:szCs w:val="24"/>
        </w:rPr>
      </w:pPr>
      <w:r>
        <w:rPr>
          <w:rFonts w:ascii="Times New Roman" w:hAnsi="Times New Roman" w:cs="Times New Roman"/>
          <w:sz w:val="24"/>
          <w:szCs w:val="24"/>
        </w:rPr>
        <w:t xml:space="preserve">Every </w:t>
      </w:r>
      <w:r w:rsidR="003A56AC">
        <w:rPr>
          <w:rFonts w:ascii="Times New Roman" w:hAnsi="Times New Roman" w:cs="Times New Roman"/>
          <w:b/>
          <w:sz w:val="24"/>
          <w:szCs w:val="24"/>
        </w:rPr>
        <w:t>15,</w:t>
      </w:r>
      <w:r w:rsidRPr="00E818B8">
        <w:rPr>
          <w:rFonts w:ascii="Times New Roman" w:hAnsi="Times New Roman" w:cs="Times New Roman"/>
          <w:b/>
          <w:sz w:val="24"/>
          <w:szCs w:val="24"/>
        </w:rPr>
        <w:t>000</w:t>
      </w:r>
      <w:r>
        <w:rPr>
          <w:rFonts w:ascii="Times New Roman" w:hAnsi="Times New Roman" w:cs="Times New Roman"/>
          <w:sz w:val="24"/>
          <w:szCs w:val="24"/>
        </w:rPr>
        <w:t xml:space="preserve"> miles</w:t>
      </w:r>
      <w:r w:rsidR="004774D4">
        <w:rPr>
          <w:rFonts w:ascii="Times New Roman" w:hAnsi="Times New Roman" w:cs="Times New Roman"/>
          <w:sz w:val="24"/>
          <w:szCs w:val="24"/>
        </w:rPr>
        <w:t xml:space="preserve">, perform above checks/inspections and </w:t>
      </w:r>
      <w:r>
        <w:rPr>
          <w:rFonts w:ascii="Times New Roman" w:hAnsi="Times New Roman" w:cs="Times New Roman"/>
          <w:sz w:val="24"/>
          <w:szCs w:val="24"/>
        </w:rPr>
        <w:t>replace air filter, inspect brake system, engine cooling system and hoses, wires and steering linkage.</w:t>
      </w:r>
    </w:p>
    <w:p w:rsidR="00E818B8" w:rsidRDefault="00E818B8" w:rsidP="00E818B8">
      <w:pPr>
        <w:spacing w:before="0" w:after="0" w:afterAutospacing="0"/>
        <w:rPr>
          <w:rFonts w:ascii="Times New Roman" w:hAnsi="Times New Roman" w:cs="Times New Roman"/>
          <w:sz w:val="24"/>
          <w:szCs w:val="24"/>
        </w:rPr>
      </w:pPr>
    </w:p>
    <w:p w:rsidR="00E818B8" w:rsidRDefault="00E818B8" w:rsidP="00E818B8">
      <w:pPr>
        <w:spacing w:before="0" w:after="0" w:afterAutospacing="0"/>
        <w:rPr>
          <w:rFonts w:ascii="Times New Roman" w:hAnsi="Times New Roman" w:cs="Times New Roman"/>
          <w:sz w:val="24"/>
          <w:szCs w:val="24"/>
        </w:rPr>
      </w:pPr>
      <w:r>
        <w:rPr>
          <w:rFonts w:ascii="Times New Roman" w:hAnsi="Times New Roman" w:cs="Times New Roman"/>
          <w:sz w:val="24"/>
          <w:szCs w:val="24"/>
        </w:rPr>
        <w:t xml:space="preserve">Every </w:t>
      </w:r>
      <w:r w:rsidRPr="00E818B8">
        <w:rPr>
          <w:rFonts w:ascii="Times New Roman" w:hAnsi="Times New Roman" w:cs="Times New Roman"/>
          <w:b/>
          <w:sz w:val="24"/>
          <w:szCs w:val="24"/>
        </w:rPr>
        <w:t>30,000</w:t>
      </w:r>
      <w:r>
        <w:rPr>
          <w:rFonts w:ascii="Times New Roman" w:hAnsi="Times New Roman" w:cs="Times New Roman"/>
          <w:b/>
          <w:sz w:val="24"/>
          <w:szCs w:val="24"/>
        </w:rPr>
        <w:t xml:space="preserve"> </w:t>
      </w:r>
      <w:r w:rsidRPr="00E818B8">
        <w:rPr>
          <w:rFonts w:ascii="Times New Roman" w:hAnsi="Times New Roman" w:cs="Times New Roman"/>
          <w:sz w:val="24"/>
          <w:szCs w:val="24"/>
        </w:rPr>
        <w:t>miles</w:t>
      </w:r>
      <w:r>
        <w:rPr>
          <w:rFonts w:ascii="Times New Roman" w:hAnsi="Times New Roman" w:cs="Times New Roman"/>
          <w:b/>
          <w:sz w:val="24"/>
          <w:szCs w:val="24"/>
        </w:rPr>
        <w:t xml:space="preserve"> </w:t>
      </w:r>
      <w:r w:rsidR="004774D4">
        <w:rPr>
          <w:rFonts w:ascii="Times New Roman" w:hAnsi="Times New Roman" w:cs="Times New Roman"/>
          <w:sz w:val="24"/>
          <w:szCs w:val="24"/>
        </w:rPr>
        <w:t xml:space="preserve">perform </w:t>
      </w:r>
      <w:r w:rsidR="00FE4B59">
        <w:rPr>
          <w:rFonts w:ascii="Times New Roman" w:hAnsi="Times New Roman" w:cs="Times New Roman"/>
          <w:sz w:val="24"/>
          <w:szCs w:val="24"/>
        </w:rPr>
        <w:t>above</w:t>
      </w:r>
      <w:r w:rsidR="004774D4">
        <w:rPr>
          <w:rFonts w:ascii="Times New Roman" w:hAnsi="Times New Roman" w:cs="Times New Roman"/>
          <w:sz w:val="24"/>
          <w:szCs w:val="24"/>
        </w:rPr>
        <w:t xml:space="preserve"> checks/inspections</w:t>
      </w:r>
      <w:r w:rsidR="00FE4B59">
        <w:rPr>
          <w:rFonts w:ascii="Times New Roman" w:hAnsi="Times New Roman" w:cs="Times New Roman"/>
          <w:sz w:val="24"/>
          <w:szCs w:val="24"/>
        </w:rPr>
        <w:t xml:space="preserve"> and ins</w:t>
      </w:r>
      <w:r w:rsidR="00FE4B59" w:rsidRPr="00FE4B59">
        <w:rPr>
          <w:rFonts w:ascii="Times New Roman" w:hAnsi="Times New Roman" w:cs="Times New Roman"/>
          <w:sz w:val="24"/>
          <w:szCs w:val="24"/>
        </w:rPr>
        <w:t>pect exhaust system, replace</w:t>
      </w:r>
      <w:r w:rsidR="00FE4B59">
        <w:rPr>
          <w:rFonts w:ascii="Times New Roman" w:hAnsi="Times New Roman" w:cs="Times New Roman"/>
          <w:sz w:val="24"/>
          <w:szCs w:val="24"/>
        </w:rPr>
        <w:t xml:space="preserve"> </w:t>
      </w:r>
      <w:r w:rsidR="00FE4B59" w:rsidRPr="00FE4B59">
        <w:rPr>
          <w:rFonts w:ascii="Times New Roman" w:hAnsi="Times New Roman" w:cs="Times New Roman"/>
          <w:sz w:val="24"/>
          <w:szCs w:val="24"/>
        </w:rPr>
        <w:t xml:space="preserve">engine air filter, fuel filter and transmission fluid. </w:t>
      </w:r>
      <w:r w:rsidR="00FE4B59">
        <w:rPr>
          <w:rFonts w:ascii="Times New Roman" w:hAnsi="Times New Roman" w:cs="Times New Roman"/>
          <w:sz w:val="24"/>
          <w:szCs w:val="24"/>
        </w:rPr>
        <w:t xml:space="preserve">Vehicles with over 60,000 miles that </w:t>
      </w:r>
      <w:r w:rsidR="00FE4B59" w:rsidRPr="00FE4B59">
        <w:rPr>
          <w:rFonts w:ascii="Times New Roman" w:hAnsi="Times New Roman" w:cs="Times New Roman"/>
          <w:sz w:val="24"/>
          <w:szCs w:val="24"/>
          <w:u w:val="single"/>
        </w:rPr>
        <w:t>have never had</w:t>
      </w:r>
      <w:r w:rsidR="00FE4B59">
        <w:rPr>
          <w:rFonts w:ascii="Times New Roman" w:hAnsi="Times New Roman" w:cs="Times New Roman"/>
          <w:sz w:val="24"/>
          <w:szCs w:val="24"/>
        </w:rPr>
        <w:t xml:space="preserve"> a transmission flush should not have a transmission flush.</w:t>
      </w:r>
    </w:p>
    <w:p w:rsidR="00FE4B59" w:rsidRDefault="00FE4B59" w:rsidP="00E818B8">
      <w:pPr>
        <w:spacing w:before="0" w:after="0" w:afterAutospacing="0"/>
        <w:rPr>
          <w:rFonts w:ascii="Times New Roman" w:hAnsi="Times New Roman" w:cs="Times New Roman"/>
          <w:sz w:val="24"/>
          <w:szCs w:val="24"/>
        </w:rPr>
      </w:pPr>
    </w:p>
    <w:p w:rsidR="00FE4B59" w:rsidRDefault="00FE4B59" w:rsidP="00E818B8">
      <w:pPr>
        <w:spacing w:before="0" w:after="0" w:afterAutospacing="0"/>
        <w:rPr>
          <w:rFonts w:ascii="Times New Roman" w:hAnsi="Times New Roman" w:cs="Times New Roman"/>
          <w:sz w:val="24"/>
          <w:szCs w:val="24"/>
        </w:rPr>
      </w:pPr>
      <w:r>
        <w:rPr>
          <w:rFonts w:ascii="Times New Roman" w:hAnsi="Times New Roman" w:cs="Times New Roman"/>
          <w:sz w:val="24"/>
          <w:szCs w:val="24"/>
        </w:rPr>
        <w:t>Every 45,000 miles flush cooling system.</w:t>
      </w:r>
    </w:p>
    <w:p w:rsidR="00184FE0" w:rsidRDefault="00184FE0" w:rsidP="00E818B8">
      <w:pPr>
        <w:spacing w:before="0" w:after="0" w:afterAutospacing="0"/>
        <w:rPr>
          <w:rFonts w:ascii="Times New Roman" w:hAnsi="Times New Roman" w:cs="Times New Roman"/>
          <w:sz w:val="24"/>
          <w:szCs w:val="24"/>
        </w:rPr>
      </w:pPr>
    </w:p>
    <w:p w:rsidR="00184FE0" w:rsidRDefault="00184FE0" w:rsidP="00E818B8">
      <w:pPr>
        <w:spacing w:before="0" w:after="0" w:afterAutospacing="0"/>
        <w:rPr>
          <w:rFonts w:ascii="Times New Roman" w:hAnsi="Times New Roman" w:cs="Times New Roman"/>
          <w:sz w:val="24"/>
          <w:szCs w:val="24"/>
        </w:rPr>
      </w:pPr>
      <w:r>
        <w:rPr>
          <w:rFonts w:ascii="Times New Roman" w:hAnsi="Times New Roman" w:cs="Times New Roman"/>
          <w:sz w:val="24"/>
          <w:szCs w:val="24"/>
        </w:rPr>
        <w:t>Every 60,000 miles is the same as 30,000 mile checkup.</w:t>
      </w:r>
    </w:p>
    <w:p w:rsidR="00184FE0" w:rsidRDefault="00184FE0" w:rsidP="00E818B8">
      <w:pPr>
        <w:spacing w:before="0" w:after="0" w:afterAutospacing="0"/>
        <w:rPr>
          <w:rFonts w:ascii="Times New Roman" w:hAnsi="Times New Roman" w:cs="Times New Roman"/>
          <w:sz w:val="24"/>
          <w:szCs w:val="24"/>
        </w:rPr>
      </w:pPr>
    </w:p>
    <w:p w:rsidR="00184FE0" w:rsidRDefault="00184FE0" w:rsidP="00E818B8">
      <w:pPr>
        <w:spacing w:before="0" w:after="0" w:afterAutospacing="0"/>
        <w:rPr>
          <w:rFonts w:ascii="Times New Roman" w:hAnsi="Times New Roman" w:cs="Times New Roman"/>
          <w:sz w:val="24"/>
          <w:szCs w:val="24"/>
        </w:rPr>
      </w:pPr>
      <w:r>
        <w:rPr>
          <w:rFonts w:ascii="Times New Roman" w:hAnsi="Times New Roman" w:cs="Times New Roman"/>
          <w:sz w:val="24"/>
          <w:szCs w:val="24"/>
        </w:rPr>
        <w:t>Every 75,000 miles is the</w:t>
      </w:r>
      <w:r w:rsidR="003A56AC">
        <w:rPr>
          <w:rFonts w:ascii="Times New Roman" w:hAnsi="Times New Roman" w:cs="Times New Roman"/>
          <w:sz w:val="24"/>
          <w:szCs w:val="24"/>
        </w:rPr>
        <w:t xml:space="preserve"> same as the 45,000 miles check</w:t>
      </w:r>
      <w:r>
        <w:rPr>
          <w:rFonts w:ascii="Times New Roman" w:hAnsi="Times New Roman" w:cs="Times New Roman"/>
          <w:sz w:val="24"/>
          <w:szCs w:val="24"/>
        </w:rPr>
        <w:t>up.</w:t>
      </w:r>
    </w:p>
    <w:p w:rsidR="00184FE0" w:rsidRDefault="00184FE0" w:rsidP="00E818B8">
      <w:pPr>
        <w:spacing w:before="0" w:after="0" w:afterAutospacing="0"/>
        <w:rPr>
          <w:rFonts w:ascii="Times New Roman" w:hAnsi="Times New Roman" w:cs="Times New Roman"/>
          <w:sz w:val="24"/>
          <w:szCs w:val="24"/>
        </w:rPr>
      </w:pPr>
    </w:p>
    <w:p w:rsidR="00184FE0" w:rsidRDefault="00184FE0" w:rsidP="00184FE0">
      <w:pPr>
        <w:spacing w:before="0" w:after="0" w:afterAutospacing="0"/>
        <w:rPr>
          <w:rFonts w:ascii="Times New Roman" w:hAnsi="Times New Roman" w:cs="Times New Roman"/>
          <w:sz w:val="24"/>
          <w:szCs w:val="24"/>
        </w:rPr>
      </w:pPr>
      <w:r>
        <w:rPr>
          <w:rFonts w:ascii="Times New Roman" w:hAnsi="Times New Roman" w:cs="Times New Roman"/>
          <w:sz w:val="24"/>
          <w:szCs w:val="24"/>
        </w:rPr>
        <w:t>Every 90,000 miles is the same as the 30,000 miles checkup.</w:t>
      </w:r>
    </w:p>
    <w:p w:rsidR="00184FE0" w:rsidRDefault="00184FE0" w:rsidP="00184FE0">
      <w:pPr>
        <w:spacing w:before="0" w:after="0" w:afterAutospacing="0"/>
        <w:rPr>
          <w:rFonts w:ascii="Times New Roman" w:hAnsi="Times New Roman" w:cs="Times New Roman"/>
          <w:sz w:val="24"/>
          <w:szCs w:val="24"/>
        </w:rPr>
      </w:pPr>
    </w:p>
    <w:p w:rsidR="00184FE0" w:rsidRDefault="00184FE0" w:rsidP="00184FE0">
      <w:pPr>
        <w:spacing w:before="0" w:after="0" w:afterAutospacing="0"/>
        <w:rPr>
          <w:rFonts w:ascii="Times New Roman" w:hAnsi="Times New Roman" w:cs="Times New Roman"/>
          <w:sz w:val="24"/>
          <w:szCs w:val="24"/>
        </w:rPr>
      </w:pPr>
      <w:r>
        <w:rPr>
          <w:rFonts w:ascii="Times New Roman" w:hAnsi="Times New Roman" w:cs="Times New Roman"/>
          <w:sz w:val="24"/>
          <w:szCs w:val="24"/>
        </w:rPr>
        <w:t xml:space="preserve">Every 100,000 miles inspect accessory belts, replace spark plugs and replace rear </w:t>
      </w:r>
      <w:proofErr w:type="gramStart"/>
      <w:r>
        <w:rPr>
          <w:rFonts w:ascii="Times New Roman" w:hAnsi="Times New Roman" w:cs="Times New Roman"/>
          <w:sz w:val="24"/>
          <w:szCs w:val="24"/>
        </w:rPr>
        <w:t>axles</w:t>
      </w:r>
      <w:proofErr w:type="gramEnd"/>
      <w:r>
        <w:rPr>
          <w:rFonts w:ascii="Times New Roman" w:hAnsi="Times New Roman" w:cs="Times New Roman"/>
          <w:sz w:val="24"/>
          <w:szCs w:val="24"/>
        </w:rPr>
        <w:t xml:space="preserve"> lubricant.</w:t>
      </w:r>
    </w:p>
    <w:p w:rsidR="00184FE0" w:rsidRDefault="00184FE0" w:rsidP="00184FE0">
      <w:pPr>
        <w:spacing w:before="0" w:after="0" w:afterAutospacing="0"/>
        <w:rPr>
          <w:rFonts w:ascii="Times New Roman" w:hAnsi="Times New Roman" w:cs="Times New Roman"/>
          <w:sz w:val="24"/>
          <w:szCs w:val="24"/>
        </w:rPr>
      </w:pPr>
    </w:p>
    <w:p w:rsidR="00184FE0" w:rsidRDefault="00184FE0" w:rsidP="00184FE0">
      <w:pPr>
        <w:spacing w:before="0" w:after="0" w:afterAutospacing="0"/>
        <w:rPr>
          <w:rFonts w:ascii="Times New Roman" w:hAnsi="Times New Roman" w:cs="Times New Roman"/>
          <w:sz w:val="24"/>
          <w:szCs w:val="24"/>
        </w:rPr>
      </w:pPr>
      <w:r>
        <w:rPr>
          <w:rFonts w:ascii="Times New Roman" w:hAnsi="Times New Roman" w:cs="Times New Roman"/>
          <w:sz w:val="24"/>
          <w:szCs w:val="24"/>
        </w:rPr>
        <w:t xml:space="preserve">Every 105,000 miles is the same as the 45,000 miles </w:t>
      </w:r>
      <w:proofErr w:type="spellStart"/>
      <w:r>
        <w:rPr>
          <w:rFonts w:ascii="Times New Roman" w:hAnsi="Times New Roman" w:cs="Times New Roman"/>
          <w:sz w:val="24"/>
          <w:szCs w:val="24"/>
        </w:rPr>
        <w:t>check up</w:t>
      </w:r>
      <w:proofErr w:type="spellEnd"/>
      <w:r>
        <w:rPr>
          <w:rFonts w:ascii="Times New Roman" w:hAnsi="Times New Roman" w:cs="Times New Roman"/>
          <w:sz w:val="24"/>
          <w:szCs w:val="24"/>
        </w:rPr>
        <w:t>.</w:t>
      </w:r>
    </w:p>
    <w:p w:rsidR="00184FE0" w:rsidRDefault="00184FE0" w:rsidP="00184FE0">
      <w:pPr>
        <w:spacing w:before="0" w:after="0" w:afterAutospacing="0"/>
        <w:rPr>
          <w:rFonts w:ascii="Times New Roman" w:hAnsi="Times New Roman" w:cs="Times New Roman"/>
          <w:sz w:val="24"/>
          <w:szCs w:val="24"/>
        </w:rPr>
      </w:pPr>
    </w:p>
    <w:p w:rsidR="00184FE0" w:rsidRDefault="00184FE0" w:rsidP="00184FE0">
      <w:pPr>
        <w:spacing w:before="0" w:after="0" w:afterAutospacing="0"/>
        <w:rPr>
          <w:rFonts w:ascii="Times New Roman" w:hAnsi="Times New Roman" w:cs="Times New Roman"/>
          <w:sz w:val="24"/>
          <w:szCs w:val="24"/>
        </w:rPr>
      </w:pPr>
      <w:r>
        <w:rPr>
          <w:rFonts w:ascii="Times New Roman" w:hAnsi="Times New Roman" w:cs="Times New Roman"/>
          <w:sz w:val="24"/>
          <w:szCs w:val="24"/>
        </w:rPr>
        <w:t>Every 120,000 miles is the same as the 30,000 miles checkup.</w:t>
      </w:r>
    </w:p>
    <w:p w:rsidR="004774D4" w:rsidRDefault="004774D4" w:rsidP="004774D4">
      <w:pPr>
        <w:spacing w:before="0" w:after="0" w:afterAutospacing="0"/>
        <w:rPr>
          <w:rFonts w:ascii="Times New Roman" w:hAnsi="Times New Roman" w:cs="Times New Roman"/>
          <w:sz w:val="24"/>
          <w:szCs w:val="24"/>
        </w:rPr>
      </w:pPr>
    </w:p>
    <w:p w:rsidR="00CC0CCF" w:rsidRDefault="00CC0CCF" w:rsidP="004774D4">
      <w:pPr>
        <w:spacing w:before="0" w:after="0" w:afterAutospacing="0"/>
        <w:rPr>
          <w:rFonts w:ascii="Times New Roman" w:hAnsi="Times New Roman" w:cs="Times New Roman"/>
          <w:sz w:val="24"/>
          <w:szCs w:val="24"/>
        </w:rPr>
      </w:pPr>
    </w:p>
    <w:p w:rsidR="0078576A" w:rsidRDefault="0078576A" w:rsidP="004774D4">
      <w:pPr>
        <w:spacing w:before="0" w:after="0" w:afterAutospacing="0"/>
        <w:rPr>
          <w:rFonts w:ascii="Times New Roman" w:hAnsi="Times New Roman" w:cs="Times New Roman"/>
          <w:sz w:val="24"/>
          <w:szCs w:val="24"/>
        </w:rPr>
      </w:pPr>
    </w:p>
    <w:p w:rsidR="0078576A" w:rsidRDefault="0078576A" w:rsidP="004774D4">
      <w:pPr>
        <w:spacing w:before="0" w:after="0" w:afterAutospacing="0"/>
        <w:rPr>
          <w:rFonts w:ascii="Times New Roman" w:hAnsi="Times New Roman" w:cs="Times New Roman"/>
          <w:sz w:val="24"/>
          <w:szCs w:val="24"/>
        </w:rPr>
      </w:pPr>
    </w:p>
    <w:p w:rsidR="0078576A" w:rsidRDefault="0078576A" w:rsidP="004774D4">
      <w:pPr>
        <w:spacing w:before="0" w:after="0" w:afterAutospacing="0"/>
        <w:rPr>
          <w:rFonts w:ascii="Times New Roman" w:hAnsi="Times New Roman" w:cs="Times New Roman"/>
          <w:sz w:val="24"/>
          <w:szCs w:val="24"/>
        </w:rPr>
      </w:pPr>
    </w:p>
    <w:p w:rsidR="0078576A" w:rsidRDefault="0078576A" w:rsidP="004774D4">
      <w:pPr>
        <w:spacing w:before="0" w:after="0" w:afterAutospacing="0"/>
        <w:rPr>
          <w:rFonts w:ascii="Times New Roman" w:hAnsi="Times New Roman" w:cs="Times New Roman"/>
          <w:sz w:val="24"/>
          <w:szCs w:val="24"/>
        </w:rPr>
      </w:pPr>
    </w:p>
    <w:p w:rsidR="00960804" w:rsidRPr="00DE7639" w:rsidRDefault="00960804" w:rsidP="004774D4">
      <w:pPr>
        <w:spacing w:before="0" w:after="0" w:afterAutospacing="0"/>
        <w:rPr>
          <w:rFonts w:ascii="Times New Roman" w:hAnsi="Times New Roman" w:cs="Times New Roman"/>
          <w:b/>
          <w:sz w:val="24"/>
          <w:szCs w:val="24"/>
        </w:rPr>
      </w:pPr>
      <w:r w:rsidRPr="00DE7639">
        <w:rPr>
          <w:rFonts w:ascii="Times New Roman" w:hAnsi="Times New Roman" w:cs="Times New Roman"/>
          <w:b/>
          <w:sz w:val="24"/>
          <w:szCs w:val="24"/>
        </w:rPr>
        <w:lastRenderedPageBreak/>
        <w:t>W</w:t>
      </w:r>
      <w:r w:rsidR="00653774">
        <w:rPr>
          <w:rFonts w:ascii="Times New Roman" w:hAnsi="Times New Roman" w:cs="Times New Roman"/>
          <w:b/>
          <w:sz w:val="24"/>
          <w:szCs w:val="24"/>
        </w:rPr>
        <w:t>heelchair</w:t>
      </w:r>
      <w:r w:rsidR="004774D4" w:rsidRPr="00DE7639">
        <w:rPr>
          <w:rFonts w:ascii="Times New Roman" w:hAnsi="Times New Roman" w:cs="Times New Roman"/>
          <w:b/>
          <w:sz w:val="24"/>
          <w:szCs w:val="24"/>
        </w:rPr>
        <w:t xml:space="preserve"> </w:t>
      </w:r>
      <w:r w:rsidR="009702B4" w:rsidRPr="00DE7639">
        <w:rPr>
          <w:rFonts w:ascii="Times New Roman" w:hAnsi="Times New Roman" w:cs="Times New Roman"/>
          <w:b/>
          <w:sz w:val="24"/>
          <w:szCs w:val="24"/>
        </w:rPr>
        <w:t>Li</w:t>
      </w:r>
      <w:r w:rsidR="009702B4">
        <w:rPr>
          <w:rFonts w:ascii="Times New Roman" w:hAnsi="Times New Roman" w:cs="Times New Roman"/>
          <w:b/>
          <w:sz w:val="24"/>
          <w:szCs w:val="24"/>
        </w:rPr>
        <w:t>f</w:t>
      </w:r>
      <w:r w:rsidR="009702B4" w:rsidRPr="00DE7639">
        <w:rPr>
          <w:rFonts w:ascii="Times New Roman" w:hAnsi="Times New Roman" w:cs="Times New Roman"/>
          <w:b/>
          <w:sz w:val="24"/>
          <w:szCs w:val="24"/>
        </w:rPr>
        <w:t xml:space="preserve">t </w:t>
      </w:r>
      <w:r w:rsidRPr="00DE7639">
        <w:rPr>
          <w:rFonts w:ascii="Times New Roman" w:hAnsi="Times New Roman" w:cs="Times New Roman"/>
          <w:b/>
          <w:sz w:val="24"/>
          <w:szCs w:val="24"/>
        </w:rPr>
        <w:t>M</w:t>
      </w:r>
      <w:r w:rsidR="004774D4" w:rsidRPr="00DE7639">
        <w:rPr>
          <w:rFonts w:ascii="Times New Roman" w:hAnsi="Times New Roman" w:cs="Times New Roman"/>
          <w:b/>
          <w:sz w:val="24"/>
          <w:szCs w:val="24"/>
        </w:rPr>
        <w:t>ainte</w:t>
      </w:r>
      <w:r w:rsidR="004774D4">
        <w:rPr>
          <w:rFonts w:ascii="Times New Roman" w:hAnsi="Times New Roman" w:cs="Times New Roman"/>
          <w:b/>
          <w:sz w:val="24"/>
          <w:szCs w:val="24"/>
        </w:rPr>
        <w:t>n</w:t>
      </w:r>
      <w:r w:rsidR="004774D4" w:rsidRPr="00DE7639">
        <w:rPr>
          <w:rFonts w:ascii="Times New Roman" w:hAnsi="Times New Roman" w:cs="Times New Roman"/>
          <w:b/>
          <w:sz w:val="24"/>
          <w:szCs w:val="24"/>
        </w:rPr>
        <w:t>anc</w:t>
      </w:r>
      <w:r w:rsidR="004774D4">
        <w:rPr>
          <w:rFonts w:ascii="Times New Roman" w:hAnsi="Times New Roman" w:cs="Times New Roman"/>
          <w:b/>
          <w:sz w:val="24"/>
          <w:szCs w:val="24"/>
        </w:rPr>
        <w:t>e</w:t>
      </w:r>
      <w:r w:rsidRPr="00DE7639">
        <w:rPr>
          <w:rFonts w:ascii="Times New Roman" w:hAnsi="Times New Roman" w:cs="Times New Roman"/>
          <w:b/>
          <w:sz w:val="24"/>
          <w:szCs w:val="24"/>
        </w:rPr>
        <w:t xml:space="preserve"> P</w:t>
      </w:r>
      <w:r w:rsidR="004774D4" w:rsidRPr="00DE7639">
        <w:rPr>
          <w:rFonts w:ascii="Times New Roman" w:hAnsi="Times New Roman" w:cs="Times New Roman"/>
          <w:b/>
          <w:sz w:val="24"/>
          <w:szCs w:val="24"/>
        </w:rPr>
        <w:t>lan</w:t>
      </w:r>
      <w:r w:rsidR="004774D4">
        <w:rPr>
          <w:rFonts w:ascii="Times New Roman" w:hAnsi="Times New Roman" w:cs="Times New Roman"/>
          <w:b/>
          <w:sz w:val="24"/>
          <w:szCs w:val="24"/>
        </w:rPr>
        <w:t>:</w:t>
      </w:r>
    </w:p>
    <w:p w:rsidR="009702B4" w:rsidRDefault="009702B4" w:rsidP="009702B4">
      <w:pPr>
        <w:spacing w:before="0" w:after="0" w:afterAutospacing="0"/>
        <w:rPr>
          <w:rFonts w:ascii="Times New Roman" w:hAnsi="Times New Roman" w:cs="Times New Roman"/>
          <w:sz w:val="24"/>
          <w:szCs w:val="24"/>
        </w:rPr>
      </w:pPr>
    </w:p>
    <w:p w:rsidR="00960804" w:rsidRDefault="00CB0405" w:rsidP="009702B4">
      <w:pPr>
        <w:spacing w:before="0" w:after="0" w:afterAutospacing="0"/>
        <w:rPr>
          <w:rFonts w:ascii="Times New Roman" w:hAnsi="Times New Roman" w:cs="Times New Roman"/>
          <w:sz w:val="24"/>
          <w:szCs w:val="24"/>
        </w:rPr>
      </w:pPr>
      <w:r>
        <w:rPr>
          <w:rFonts w:ascii="Times New Roman" w:hAnsi="Times New Roman" w:cs="Times New Roman"/>
          <w:sz w:val="24"/>
          <w:szCs w:val="24"/>
        </w:rPr>
        <w:t xml:space="preserve">Note: </w:t>
      </w:r>
      <w:r w:rsidR="009702B4">
        <w:rPr>
          <w:rFonts w:ascii="Times New Roman" w:hAnsi="Times New Roman" w:cs="Times New Roman"/>
          <w:sz w:val="24"/>
          <w:szCs w:val="24"/>
        </w:rPr>
        <w:t>the following</w:t>
      </w:r>
      <w:r>
        <w:rPr>
          <w:rFonts w:ascii="Times New Roman" w:hAnsi="Times New Roman" w:cs="Times New Roman"/>
          <w:sz w:val="24"/>
          <w:szCs w:val="24"/>
        </w:rPr>
        <w:t xml:space="preserve"> is an example of </w:t>
      </w:r>
      <w:r w:rsidR="009702B4">
        <w:rPr>
          <w:rFonts w:ascii="Times New Roman" w:hAnsi="Times New Roman" w:cs="Times New Roman"/>
          <w:sz w:val="24"/>
          <w:szCs w:val="24"/>
        </w:rPr>
        <w:t>a</w:t>
      </w:r>
      <w:r>
        <w:rPr>
          <w:rFonts w:ascii="Times New Roman" w:hAnsi="Times New Roman" w:cs="Times New Roman"/>
          <w:sz w:val="24"/>
          <w:szCs w:val="24"/>
        </w:rPr>
        <w:t xml:space="preserve"> scheduled maintenance plan for a specific type of lift. Your agency should follow the manufacturer’s recommendations for </w:t>
      </w:r>
      <w:r w:rsidR="00AE4F55">
        <w:rPr>
          <w:rFonts w:ascii="Times New Roman" w:hAnsi="Times New Roman" w:cs="Times New Roman"/>
          <w:sz w:val="24"/>
          <w:szCs w:val="24"/>
        </w:rPr>
        <w:t>the</w:t>
      </w:r>
      <w:r>
        <w:rPr>
          <w:rFonts w:ascii="Times New Roman" w:hAnsi="Times New Roman" w:cs="Times New Roman"/>
          <w:sz w:val="24"/>
          <w:szCs w:val="24"/>
        </w:rPr>
        <w:t xml:space="preserve"> specific equipment</w:t>
      </w:r>
      <w:r w:rsidR="00AE4F55">
        <w:rPr>
          <w:rFonts w:ascii="Times New Roman" w:hAnsi="Times New Roman" w:cs="Times New Roman"/>
          <w:sz w:val="24"/>
          <w:szCs w:val="24"/>
        </w:rPr>
        <w:t xml:space="preserve"> installed on your vehicles.</w:t>
      </w:r>
    </w:p>
    <w:p w:rsidR="00AE4F55" w:rsidRDefault="00AE4F55" w:rsidP="009702B4">
      <w:pPr>
        <w:spacing w:before="0" w:after="0" w:afterAutospacing="0"/>
        <w:rPr>
          <w:rFonts w:ascii="Times New Roman" w:hAnsi="Times New Roman" w:cs="Times New Roman"/>
          <w:sz w:val="24"/>
          <w:szCs w:val="24"/>
        </w:rPr>
      </w:pPr>
    </w:p>
    <w:p w:rsidR="00DE7639" w:rsidRDefault="00DE7639" w:rsidP="00DE7639">
      <w:pPr>
        <w:spacing w:before="0" w:after="0" w:afterAutospacing="0"/>
        <w:rPr>
          <w:rFonts w:ascii="Times New Roman" w:hAnsi="Times New Roman" w:cs="Times New Roman"/>
          <w:sz w:val="24"/>
          <w:szCs w:val="24"/>
        </w:rPr>
      </w:pPr>
      <w:r>
        <w:rPr>
          <w:rFonts w:ascii="Times New Roman" w:hAnsi="Times New Roman" w:cs="Times New Roman"/>
          <w:sz w:val="24"/>
          <w:szCs w:val="24"/>
        </w:rPr>
        <w:t>Under normal operating condition (10 or less cycles per day), service at least every six months (1,750 cycles) and a thorough inspection should be performed at the time of services. If more than 10 cycles per day, services should be increased to the Maintenance schedule below.</w:t>
      </w:r>
    </w:p>
    <w:p w:rsidR="00DE7639" w:rsidRDefault="00DE7639" w:rsidP="00DE7639">
      <w:pPr>
        <w:spacing w:before="0" w:after="0" w:afterAutospacing="0"/>
        <w:rPr>
          <w:rFonts w:ascii="Times New Roman" w:hAnsi="Times New Roman" w:cs="Times New Roman"/>
          <w:sz w:val="24"/>
          <w:szCs w:val="24"/>
        </w:rPr>
      </w:pPr>
    </w:p>
    <w:p w:rsidR="00DE7639" w:rsidRDefault="00DE7639" w:rsidP="00DE7639">
      <w:pPr>
        <w:spacing w:before="0" w:after="0" w:afterAutospacing="0"/>
        <w:rPr>
          <w:rFonts w:ascii="Times New Roman" w:hAnsi="Times New Roman" w:cs="Times New Roman"/>
          <w:sz w:val="24"/>
          <w:szCs w:val="24"/>
        </w:rPr>
      </w:pPr>
      <w:r>
        <w:rPr>
          <w:rFonts w:ascii="Times New Roman" w:hAnsi="Times New Roman" w:cs="Times New Roman"/>
          <w:sz w:val="24"/>
          <w:szCs w:val="24"/>
        </w:rPr>
        <w:t>Make sure lift pivots points remain clear and are cleaned prior to lubrication.  Use penetrating oil on knuckle l</w:t>
      </w:r>
      <w:r w:rsidR="00A22143">
        <w:rPr>
          <w:rFonts w:ascii="Times New Roman" w:hAnsi="Times New Roman" w:cs="Times New Roman"/>
          <w:sz w:val="24"/>
          <w:szCs w:val="24"/>
        </w:rPr>
        <w:t>i</w:t>
      </w:r>
      <w:r>
        <w:rPr>
          <w:rFonts w:ascii="Times New Roman" w:hAnsi="Times New Roman" w:cs="Times New Roman"/>
          <w:sz w:val="24"/>
          <w:szCs w:val="24"/>
        </w:rPr>
        <w:t>n</w:t>
      </w:r>
      <w:r w:rsidR="00A22143">
        <w:rPr>
          <w:rFonts w:ascii="Times New Roman" w:hAnsi="Times New Roman" w:cs="Times New Roman"/>
          <w:sz w:val="24"/>
          <w:szCs w:val="24"/>
        </w:rPr>
        <w:t>ks (both sides), hinges, and torsion spr</w:t>
      </w:r>
      <w:r>
        <w:rPr>
          <w:rFonts w:ascii="Times New Roman" w:hAnsi="Times New Roman" w:cs="Times New Roman"/>
          <w:sz w:val="24"/>
          <w:szCs w:val="24"/>
        </w:rPr>
        <w:t>i</w:t>
      </w:r>
      <w:r w:rsidR="00A22143">
        <w:rPr>
          <w:rFonts w:ascii="Times New Roman" w:hAnsi="Times New Roman" w:cs="Times New Roman"/>
          <w:sz w:val="24"/>
          <w:szCs w:val="24"/>
        </w:rPr>
        <w:t>n</w:t>
      </w:r>
      <w:r>
        <w:rPr>
          <w:rFonts w:ascii="Times New Roman" w:hAnsi="Times New Roman" w:cs="Times New Roman"/>
          <w:sz w:val="24"/>
          <w:szCs w:val="24"/>
        </w:rPr>
        <w:t xml:space="preserve">gs (both sides). Torsion rods need to be lubricated with dry lubricant. Lubrication should be </w:t>
      </w:r>
      <w:r w:rsidR="009E3148">
        <w:rPr>
          <w:rFonts w:ascii="Times New Roman" w:hAnsi="Times New Roman" w:cs="Times New Roman"/>
          <w:sz w:val="24"/>
          <w:szCs w:val="24"/>
        </w:rPr>
        <w:t xml:space="preserve">performed </w:t>
      </w:r>
      <w:r>
        <w:rPr>
          <w:rFonts w:ascii="Times New Roman" w:hAnsi="Times New Roman" w:cs="Times New Roman"/>
          <w:sz w:val="24"/>
          <w:szCs w:val="24"/>
        </w:rPr>
        <w:t>every six months or sooner, depending</w:t>
      </w:r>
      <w:r w:rsidR="00A22143">
        <w:rPr>
          <w:rFonts w:ascii="Times New Roman" w:hAnsi="Times New Roman" w:cs="Times New Roman"/>
          <w:sz w:val="24"/>
          <w:szCs w:val="24"/>
        </w:rPr>
        <w:t xml:space="preserve"> on us</w:t>
      </w:r>
      <w:r>
        <w:rPr>
          <w:rFonts w:ascii="Times New Roman" w:hAnsi="Times New Roman" w:cs="Times New Roman"/>
          <w:sz w:val="24"/>
          <w:szCs w:val="24"/>
        </w:rPr>
        <w:t>age.</w:t>
      </w:r>
    </w:p>
    <w:p w:rsidR="00B75E55" w:rsidRDefault="00B75E55" w:rsidP="00DE7639">
      <w:pPr>
        <w:spacing w:before="0" w:after="0" w:afterAutospacing="0"/>
        <w:rPr>
          <w:rFonts w:ascii="Times New Roman" w:hAnsi="Times New Roman" w:cs="Times New Roman"/>
          <w:b/>
          <w:sz w:val="24"/>
          <w:szCs w:val="24"/>
        </w:rPr>
      </w:pPr>
    </w:p>
    <w:p w:rsidR="00DE7639" w:rsidRDefault="00DE7639" w:rsidP="00DE7639">
      <w:pPr>
        <w:spacing w:before="0" w:after="0" w:afterAutospacing="0"/>
        <w:rPr>
          <w:rFonts w:ascii="Times New Roman" w:hAnsi="Times New Roman" w:cs="Times New Roman"/>
          <w:b/>
          <w:sz w:val="24"/>
          <w:szCs w:val="24"/>
        </w:rPr>
      </w:pPr>
      <w:r w:rsidRPr="00A22143">
        <w:rPr>
          <w:rFonts w:ascii="Times New Roman" w:hAnsi="Times New Roman" w:cs="Times New Roman"/>
          <w:b/>
          <w:sz w:val="24"/>
          <w:szCs w:val="24"/>
        </w:rPr>
        <w:t xml:space="preserve">Scheduled </w:t>
      </w:r>
      <w:r w:rsidR="00653774">
        <w:rPr>
          <w:rFonts w:ascii="Times New Roman" w:hAnsi="Times New Roman" w:cs="Times New Roman"/>
          <w:b/>
          <w:sz w:val="24"/>
          <w:szCs w:val="24"/>
        </w:rPr>
        <w:t>Maintenance Listed by C</w:t>
      </w:r>
      <w:r w:rsidRPr="00A22143">
        <w:rPr>
          <w:rFonts w:ascii="Times New Roman" w:hAnsi="Times New Roman" w:cs="Times New Roman"/>
          <w:b/>
          <w:sz w:val="24"/>
          <w:szCs w:val="24"/>
        </w:rPr>
        <w:t>ycles:</w:t>
      </w:r>
    </w:p>
    <w:p w:rsidR="00653774" w:rsidRPr="00A22143" w:rsidRDefault="00653774" w:rsidP="00DE7639">
      <w:pPr>
        <w:spacing w:before="0" w:after="0" w:afterAutospacing="0"/>
        <w:rPr>
          <w:rFonts w:ascii="Times New Roman" w:hAnsi="Times New Roman" w:cs="Times New Roman"/>
          <w:b/>
          <w:sz w:val="24"/>
          <w:szCs w:val="24"/>
        </w:rPr>
      </w:pPr>
    </w:p>
    <w:p w:rsidR="00A22143" w:rsidRPr="006F0A84" w:rsidRDefault="00B75E55" w:rsidP="00DE7639">
      <w:pPr>
        <w:spacing w:before="0" w:after="0" w:afterAutospacing="0"/>
        <w:rPr>
          <w:rFonts w:ascii="Times New Roman" w:hAnsi="Times New Roman" w:cs="Times New Roman"/>
          <w:b/>
          <w:sz w:val="24"/>
          <w:szCs w:val="24"/>
        </w:rPr>
      </w:pPr>
      <w:r>
        <w:rPr>
          <w:rFonts w:ascii="Times New Roman" w:hAnsi="Times New Roman" w:cs="Times New Roman"/>
          <w:b/>
          <w:sz w:val="24"/>
          <w:szCs w:val="24"/>
        </w:rPr>
        <w:t xml:space="preserve">To be performed if 10 or </w:t>
      </w:r>
      <w:proofErr w:type="gramStart"/>
      <w:r>
        <w:rPr>
          <w:rFonts w:ascii="Times New Roman" w:hAnsi="Times New Roman" w:cs="Times New Roman"/>
          <w:b/>
          <w:sz w:val="24"/>
          <w:szCs w:val="24"/>
        </w:rPr>
        <w:t xml:space="preserve">less </w:t>
      </w:r>
      <w:r w:rsidR="00A22143" w:rsidRPr="006F0A84">
        <w:rPr>
          <w:rFonts w:ascii="Times New Roman" w:hAnsi="Times New Roman" w:cs="Times New Roman"/>
          <w:b/>
          <w:sz w:val="24"/>
          <w:szCs w:val="24"/>
        </w:rPr>
        <w:t>cycles</w:t>
      </w:r>
      <w:proofErr w:type="gramEnd"/>
      <w:r w:rsidR="00A22143" w:rsidRPr="006F0A84">
        <w:rPr>
          <w:rFonts w:ascii="Times New Roman" w:hAnsi="Times New Roman" w:cs="Times New Roman"/>
          <w:b/>
          <w:sz w:val="24"/>
          <w:szCs w:val="24"/>
        </w:rPr>
        <w:t xml:space="preserve"> per day:</w:t>
      </w:r>
    </w:p>
    <w:p w:rsidR="00A22143" w:rsidRDefault="00A22143" w:rsidP="00DE7639">
      <w:pPr>
        <w:spacing w:before="0" w:after="0" w:afterAutospacing="0"/>
        <w:rPr>
          <w:rFonts w:ascii="Times New Roman" w:hAnsi="Times New Roman" w:cs="Times New Roman"/>
          <w:sz w:val="24"/>
          <w:szCs w:val="24"/>
          <w:u w:val="single"/>
        </w:rPr>
      </w:pPr>
    </w:p>
    <w:p w:rsidR="00A22143" w:rsidRPr="00A22143" w:rsidRDefault="00A22143" w:rsidP="00A22143">
      <w:pPr>
        <w:pStyle w:val="ListParagraph"/>
        <w:numPr>
          <w:ilvl w:val="0"/>
          <w:numId w:val="4"/>
        </w:numPr>
        <w:spacing w:before="0" w:after="0" w:afterAutospacing="0"/>
        <w:rPr>
          <w:rFonts w:ascii="Times New Roman" w:hAnsi="Times New Roman" w:cs="Times New Roman"/>
          <w:sz w:val="24"/>
          <w:szCs w:val="24"/>
        </w:rPr>
      </w:pPr>
      <w:r w:rsidRPr="00A22143">
        <w:rPr>
          <w:rFonts w:ascii="Times New Roman" w:hAnsi="Times New Roman" w:cs="Times New Roman"/>
          <w:sz w:val="24"/>
          <w:szCs w:val="24"/>
          <w:u w:val="single"/>
        </w:rPr>
        <w:t>Overall Condition</w:t>
      </w:r>
      <w:r>
        <w:rPr>
          <w:rFonts w:ascii="Times New Roman" w:hAnsi="Times New Roman" w:cs="Times New Roman"/>
          <w:sz w:val="24"/>
          <w:szCs w:val="24"/>
        </w:rPr>
        <w:t xml:space="preserve">:  </w:t>
      </w:r>
      <w:r w:rsidRPr="00A22143">
        <w:rPr>
          <w:rFonts w:ascii="Times New Roman" w:hAnsi="Times New Roman" w:cs="Times New Roman"/>
          <w:sz w:val="24"/>
          <w:szCs w:val="24"/>
        </w:rPr>
        <w:t>Listen for abnormal noises as lift is operated (i.e. grinding or binding noises).</w:t>
      </w:r>
    </w:p>
    <w:p w:rsidR="00A22143" w:rsidRDefault="00A22143" w:rsidP="00DE7639">
      <w:pPr>
        <w:spacing w:before="0" w:after="0" w:afterAutospacing="0"/>
        <w:rPr>
          <w:rFonts w:ascii="Times New Roman" w:hAnsi="Times New Roman" w:cs="Times New Roman"/>
          <w:sz w:val="24"/>
          <w:szCs w:val="24"/>
        </w:rPr>
      </w:pPr>
    </w:p>
    <w:p w:rsidR="00A22143" w:rsidRDefault="00A22143" w:rsidP="00A22143">
      <w:pPr>
        <w:pStyle w:val="ListParagraph"/>
        <w:numPr>
          <w:ilvl w:val="0"/>
          <w:numId w:val="4"/>
        </w:numPr>
        <w:spacing w:before="0" w:after="0" w:afterAutospacing="0"/>
        <w:rPr>
          <w:rFonts w:ascii="Times New Roman" w:hAnsi="Times New Roman" w:cs="Times New Roman"/>
          <w:sz w:val="24"/>
          <w:szCs w:val="24"/>
        </w:rPr>
      </w:pPr>
      <w:r w:rsidRPr="00A22143">
        <w:rPr>
          <w:rFonts w:ascii="Times New Roman" w:hAnsi="Times New Roman" w:cs="Times New Roman"/>
          <w:sz w:val="24"/>
          <w:szCs w:val="24"/>
          <w:u w:val="single"/>
        </w:rPr>
        <w:t>Contro</w:t>
      </w:r>
      <w:r>
        <w:rPr>
          <w:rFonts w:ascii="Times New Roman" w:hAnsi="Times New Roman" w:cs="Times New Roman"/>
          <w:sz w:val="24"/>
          <w:szCs w:val="24"/>
          <w:u w:val="single"/>
        </w:rPr>
        <w:t xml:space="preserve">l Pendant: </w:t>
      </w:r>
      <w:r>
        <w:rPr>
          <w:rFonts w:ascii="Times New Roman" w:hAnsi="Times New Roman" w:cs="Times New Roman"/>
          <w:sz w:val="24"/>
          <w:szCs w:val="24"/>
        </w:rPr>
        <w:t xml:space="preserve"> Verify that control pendant is undamaged and cable connector is tight.</w:t>
      </w:r>
    </w:p>
    <w:p w:rsidR="00A22143" w:rsidRPr="00A22143" w:rsidRDefault="00A22143" w:rsidP="00A22143">
      <w:pPr>
        <w:pStyle w:val="ListParagraph"/>
        <w:rPr>
          <w:rFonts w:ascii="Times New Roman" w:hAnsi="Times New Roman" w:cs="Times New Roman"/>
          <w:sz w:val="24"/>
          <w:szCs w:val="24"/>
        </w:rPr>
      </w:pPr>
    </w:p>
    <w:p w:rsidR="00A22143" w:rsidRDefault="00A22143" w:rsidP="00A22143">
      <w:pPr>
        <w:pStyle w:val="ListParagraph"/>
        <w:numPr>
          <w:ilvl w:val="0"/>
          <w:numId w:val="4"/>
        </w:numPr>
        <w:spacing w:before="0" w:after="0" w:afterAutospacing="0"/>
        <w:rPr>
          <w:rFonts w:ascii="Times New Roman" w:hAnsi="Times New Roman" w:cs="Times New Roman"/>
          <w:sz w:val="24"/>
          <w:szCs w:val="24"/>
        </w:rPr>
      </w:pPr>
      <w:r w:rsidRPr="00A22143">
        <w:rPr>
          <w:rFonts w:ascii="Times New Roman" w:hAnsi="Times New Roman" w:cs="Times New Roman"/>
          <w:sz w:val="24"/>
          <w:szCs w:val="24"/>
          <w:u w:val="single"/>
        </w:rPr>
        <w:t>Threshold Warning System</w:t>
      </w:r>
      <w:r>
        <w:rPr>
          <w:rFonts w:ascii="Times New Roman" w:hAnsi="Times New Roman" w:cs="Times New Roman"/>
          <w:sz w:val="24"/>
          <w:szCs w:val="24"/>
        </w:rPr>
        <w:t>: Verify that the system properly detects objects in threshold areas and actuates an audible alarm.</w:t>
      </w:r>
    </w:p>
    <w:p w:rsidR="00A22143" w:rsidRPr="00A22143" w:rsidRDefault="00A22143" w:rsidP="00A22143">
      <w:pPr>
        <w:pStyle w:val="ListParagraph"/>
        <w:rPr>
          <w:rFonts w:ascii="Times New Roman" w:hAnsi="Times New Roman" w:cs="Times New Roman"/>
          <w:sz w:val="24"/>
          <w:szCs w:val="24"/>
        </w:rPr>
      </w:pPr>
    </w:p>
    <w:p w:rsidR="00A22143" w:rsidRDefault="006F0A84" w:rsidP="006F0A84">
      <w:pPr>
        <w:pStyle w:val="ListParagraph"/>
        <w:numPr>
          <w:ilvl w:val="0"/>
          <w:numId w:val="4"/>
        </w:numPr>
        <w:spacing w:before="0" w:after="0" w:afterAutospacing="0"/>
        <w:rPr>
          <w:rFonts w:ascii="Times New Roman" w:hAnsi="Times New Roman" w:cs="Times New Roman"/>
          <w:sz w:val="24"/>
          <w:szCs w:val="24"/>
        </w:rPr>
      </w:pPr>
      <w:r w:rsidRPr="006F0A84">
        <w:rPr>
          <w:rFonts w:ascii="Times New Roman" w:hAnsi="Times New Roman" w:cs="Times New Roman"/>
          <w:sz w:val="24"/>
          <w:szCs w:val="24"/>
          <w:u w:val="single"/>
        </w:rPr>
        <w:t>Bridge</w:t>
      </w:r>
      <w:r w:rsidR="006539D9">
        <w:rPr>
          <w:rFonts w:ascii="Times New Roman" w:hAnsi="Times New Roman" w:cs="Times New Roman"/>
          <w:sz w:val="24"/>
          <w:szCs w:val="24"/>
          <w:u w:val="single"/>
        </w:rPr>
        <w:t xml:space="preserve"> </w:t>
      </w:r>
      <w:r w:rsidRPr="006F0A84">
        <w:rPr>
          <w:rFonts w:ascii="Times New Roman" w:hAnsi="Times New Roman" w:cs="Times New Roman"/>
          <w:sz w:val="24"/>
          <w:szCs w:val="24"/>
          <w:u w:val="single"/>
        </w:rPr>
        <w:t xml:space="preserve">plate Load Sensor </w:t>
      </w:r>
      <w:r w:rsidRPr="006F0A84">
        <w:rPr>
          <w:rFonts w:ascii="Times New Roman" w:hAnsi="Times New Roman" w:cs="Times New Roman"/>
          <w:sz w:val="24"/>
          <w:szCs w:val="24"/>
        </w:rPr>
        <w:t>Verify that the sensor inhabits downward movement of the platform when a weight is present on the lowered bridge</w:t>
      </w:r>
      <w:r w:rsidR="006539D9">
        <w:rPr>
          <w:rFonts w:ascii="Times New Roman" w:hAnsi="Times New Roman" w:cs="Times New Roman"/>
          <w:sz w:val="24"/>
          <w:szCs w:val="24"/>
        </w:rPr>
        <w:t xml:space="preserve"> </w:t>
      </w:r>
      <w:r w:rsidRPr="006F0A84">
        <w:rPr>
          <w:rFonts w:ascii="Times New Roman" w:hAnsi="Times New Roman" w:cs="Times New Roman"/>
          <w:sz w:val="24"/>
          <w:szCs w:val="24"/>
        </w:rPr>
        <w:t>plate.</w:t>
      </w:r>
    </w:p>
    <w:p w:rsidR="00B75E55" w:rsidRDefault="00B75E55" w:rsidP="006F0A84">
      <w:pPr>
        <w:spacing w:before="0" w:after="0" w:afterAutospacing="0"/>
        <w:rPr>
          <w:rFonts w:ascii="Times New Roman" w:hAnsi="Times New Roman" w:cs="Times New Roman"/>
          <w:sz w:val="24"/>
          <w:szCs w:val="24"/>
        </w:rPr>
      </w:pPr>
    </w:p>
    <w:p w:rsidR="006F0A84" w:rsidRDefault="006F0A84" w:rsidP="006F0A84">
      <w:pPr>
        <w:spacing w:before="0" w:after="0" w:afterAutospacing="0"/>
        <w:rPr>
          <w:rFonts w:ascii="Times New Roman" w:hAnsi="Times New Roman" w:cs="Times New Roman"/>
          <w:b/>
          <w:sz w:val="24"/>
          <w:szCs w:val="24"/>
        </w:rPr>
      </w:pPr>
      <w:r w:rsidRPr="006F0A84">
        <w:rPr>
          <w:rFonts w:ascii="Times New Roman" w:hAnsi="Times New Roman" w:cs="Times New Roman"/>
          <w:b/>
          <w:sz w:val="24"/>
          <w:szCs w:val="24"/>
        </w:rPr>
        <w:t xml:space="preserve">To be performed </w:t>
      </w:r>
      <w:r>
        <w:rPr>
          <w:rFonts w:ascii="Times New Roman" w:hAnsi="Times New Roman" w:cs="Times New Roman"/>
          <w:b/>
          <w:sz w:val="24"/>
          <w:szCs w:val="24"/>
        </w:rPr>
        <w:t>at 150 cycles:</w:t>
      </w:r>
    </w:p>
    <w:p w:rsidR="006F0A84" w:rsidRPr="00AC13C9" w:rsidRDefault="006F0A84" w:rsidP="006F0A84">
      <w:pPr>
        <w:pStyle w:val="ListParagraph"/>
        <w:numPr>
          <w:ilvl w:val="0"/>
          <w:numId w:val="5"/>
        </w:numPr>
        <w:spacing w:after="240" w:afterAutospacing="0"/>
        <w:rPr>
          <w:rFonts w:ascii="Times New Roman" w:hAnsi="Times New Roman" w:cs="Times New Roman"/>
          <w:sz w:val="24"/>
          <w:szCs w:val="24"/>
        </w:rPr>
      </w:pPr>
      <w:r w:rsidRPr="00AC13C9">
        <w:rPr>
          <w:rFonts w:ascii="Times New Roman" w:hAnsi="Times New Roman" w:cs="Times New Roman"/>
          <w:sz w:val="24"/>
          <w:szCs w:val="24"/>
          <w:u w:val="single"/>
        </w:rPr>
        <w:t>Overall Condition</w:t>
      </w:r>
      <w:r w:rsidR="00AC13C9">
        <w:rPr>
          <w:rFonts w:ascii="Times New Roman" w:hAnsi="Times New Roman" w:cs="Times New Roman"/>
          <w:sz w:val="24"/>
          <w:szCs w:val="24"/>
        </w:rPr>
        <w:t xml:space="preserve">: </w:t>
      </w:r>
      <w:r w:rsidRPr="00AC13C9">
        <w:rPr>
          <w:rFonts w:ascii="Times New Roman" w:hAnsi="Times New Roman" w:cs="Times New Roman"/>
          <w:sz w:val="24"/>
          <w:szCs w:val="24"/>
        </w:rPr>
        <w:t xml:space="preserve"> Same </w:t>
      </w:r>
      <w:proofErr w:type="gramStart"/>
      <w:r w:rsidRPr="00AC13C9">
        <w:rPr>
          <w:rFonts w:ascii="Times New Roman" w:hAnsi="Times New Roman" w:cs="Times New Roman"/>
          <w:sz w:val="24"/>
          <w:szCs w:val="24"/>
        </w:rPr>
        <w:t>a</w:t>
      </w:r>
      <w:proofErr w:type="gramEnd"/>
      <w:r w:rsidRPr="00AC13C9">
        <w:rPr>
          <w:rFonts w:ascii="Times New Roman" w:hAnsi="Times New Roman" w:cs="Times New Roman"/>
          <w:sz w:val="24"/>
          <w:szCs w:val="24"/>
        </w:rPr>
        <w:t xml:space="preserve"> above and inspect the underside of the vehicles to be certain that nothing is out of the ordinary</w:t>
      </w:r>
      <w:r w:rsidR="00594293">
        <w:rPr>
          <w:rFonts w:ascii="Times New Roman" w:hAnsi="Times New Roman" w:cs="Times New Roman"/>
          <w:sz w:val="24"/>
          <w:szCs w:val="24"/>
        </w:rPr>
        <w:t>.</w:t>
      </w:r>
    </w:p>
    <w:p w:rsidR="006F0A84" w:rsidRPr="00AC13C9" w:rsidRDefault="006F0A84" w:rsidP="006F0A84">
      <w:pPr>
        <w:pStyle w:val="ListParagraph"/>
        <w:spacing w:after="240" w:afterAutospacing="0"/>
        <w:rPr>
          <w:rFonts w:ascii="Times New Roman" w:hAnsi="Times New Roman" w:cs="Times New Roman"/>
          <w:sz w:val="24"/>
          <w:szCs w:val="24"/>
        </w:rPr>
      </w:pPr>
    </w:p>
    <w:p w:rsidR="006F0A84" w:rsidRPr="00AC13C9" w:rsidRDefault="006F0A84" w:rsidP="006F0A84">
      <w:pPr>
        <w:pStyle w:val="ListParagraph"/>
        <w:numPr>
          <w:ilvl w:val="0"/>
          <w:numId w:val="5"/>
        </w:numPr>
        <w:spacing w:after="0" w:afterAutospacing="0"/>
        <w:rPr>
          <w:rFonts w:ascii="Times New Roman" w:hAnsi="Times New Roman" w:cs="Times New Roman"/>
          <w:sz w:val="24"/>
          <w:szCs w:val="24"/>
        </w:rPr>
      </w:pPr>
      <w:r w:rsidRPr="00AC13C9">
        <w:rPr>
          <w:rFonts w:ascii="Times New Roman" w:hAnsi="Times New Roman" w:cs="Times New Roman"/>
          <w:sz w:val="24"/>
          <w:szCs w:val="24"/>
          <w:u w:val="single"/>
        </w:rPr>
        <w:t>Electrical Wiring</w:t>
      </w:r>
      <w:r w:rsidR="00AC13C9">
        <w:rPr>
          <w:rFonts w:ascii="Times New Roman" w:hAnsi="Times New Roman" w:cs="Times New Roman"/>
          <w:sz w:val="24"/>
          <w:szCs w:val="24"/>
          <w:u w:val="single"/>
        </w:rPr>
        <w:t>:</w:t>
      </w:r>
      <w:r w:rsidRPr="00AC13C9">
        <w:rPr>
          <w:rFonts w:ascii="Times New Roman" w:hAnsi="Times New Roman" w:cs="Times New Roman"/>
          <w:sz w:val="24"/>
          <w:szCs w:val="24"/>
        </w:rPr>
        <w:t xml:space="preserve">  </w:t>
      </w:r>
      <w:r w:rsidR="00AC13C9" w:rsidRPr="00AC13C9">
        <w:rPr>
          <w:rFonts w:ascii="Times New Roman" w:hAnsi="Times New Roman" w:cs="Times New Roman"/>
          <w:sz w:val="24"/>
          <w:szCs w:val="24"/>
        </w:rPr>
        <w:t>Inspect electrical wiring for frayed wires, loose connections, etc.</w:t>
      </w:r>
    </w:p>
    <w:p w:rsidR="00AC13C9" w:rsidRPr="00AC13C9" w:rsidRDefault="00AC13C9" w:rsidP="00AC13C9">
      <w:pPr>
        <w:pStyle w:val="ListParagraph"/>
        <w:rPr>
          <w:rFonts w:ascii="Times New Roman" w:hAnsi="Times New Roman" w:cs="Times New Roman"/>
          <w:sz w:val="24"/>
          <w:szCs w:val="24"/>
        </w:rPr>
      </w:pPr>
    </w:p>
    <w:p w:rsidR="00AC13C9" w:rsidRDefault="00AC13C9" w:rsidP="006F0A84">
      <w:pPr>
        <w:pStyle w:val="ListParagraph"/>
        <w:numPr>
          <w:ilvl w:val="0"/>
          <w:numId w:val="5"/>
        </w:numPr>
        <w:spacing w:after="0" w:afterAutospacing="0"/>
        <w:rPr>
          <w:rFonts w:ascii="Times New Roman" w:hAnsi="Times New Roman" w:cs="Times New Roman"/>
          <w:sz w:val="24"/>
          <w:szCs w:val="24"/>
        </w:rPr>
      </w:pPr>
      <w:r w:rsidRPr="00AC13C9">
        <w:rPr>
          <w:rFonts w:ascii="Times New Roman" w:hAnsi="Times New Roman" w:cs="Times New Roman"/>
          <w:sz w:val="24"/>
          <w:szCs w:val="24"/>
          <w:u w:val="single"/>
        </w:rPr>
        <w:t>Vehicl</w:t>
      </w:r>
      <w:r>
        <w:rPr>
          <w:rFonts w:ascii="Times New Roman" w:hAnsi="Times New Roman" w:cs="Times New Roman"/>
          <w:sz w:val="24"/>
          <w:szCs w:val="24"/>
          <w:u w:val="single"/>
        </w:rPr>
        <w:t>e</w:t>
      </w:r>
      <w:r w:rsidRPr="00AC13C9">
        <w:rPr>
          <w:rFonts w:ascii="Times New Roman" w:hAnsi="Times New Roman" w:cs="Times New Roman"/>
          <w:sz w:val="24"/>
          <w:szCs w:val="24"/>
          <w:u w:val="single"/>
        </w:rPr>
        <w:t xml:space="preserve"> Interlock</w:t>
      </w:r>
      <w:r>
        <w:rPr>
          <w:rFonts w:ascii="Times New Roman" w:hAnsi="Times New Roman" w:cs="Times New Roman"/>
          <w:sz w:val="24"/>
          <w:szCs w:val="24"/>
        </w:rPr>
        <w:t>: Place the vehicles in the non- interlock mode and verify that the lift does not operates.</w:t>
      </w:r>
    </w:p>
    <w:p w:rsidR="00AC13C9" w:rsidRPr="00AC13C9" w:rsidRDefault="00AC13C9" w:rsidP="00AC13C9">
      <w:pPr>
        <w:pStyle w:val="ListParagraph"/>
        <w:rPr>
          <w:rFonts w:ascii="Times New Roman" w:hAnsi="Times New Roman" w:cs="Times New Roman"/>
          <w:sz w:val="24"/>
          <w:szCs w:val="24"/>
        </w:rPr>
      </w:pPr>
    </w:p>
    <w:p w:rsidR="00AC13C9" w:rsidRPr="00AC13C9" w:rsidRDefault="00AC13C9" w:rsidP="006F0A84">
      <w:pPr>
        <w:pStyle w:val="ListParagraph"/>
        <w:numPr>
          <w:ilvl w:val="0"/>
          <w:numId w:val="5"/>
        </w:numPr>
        <w:spacing w:after="0" w:afterAutospacing="0"/>
        <w:rPr>
          <w:rFonts w:ascii="Times New Roman" w:hAnsi="Times New Roman" w:cs="Times New Roman"/>
          <w:sz w:val="24"/>
          <w:szCs w:val="24"/>
          <w:u w:val="single"/>
        </w:rPr>
      </w:pPr>
      <w:r w:rsidRPr="00AC13C9">
        <w:rPr>
          <w:rFonts w:ascii="Times New Roman" w:hAnsi="Times New Roman" w:cs="Times New Roman"/>
          <w:sz w:val="24"/>
          <w:szCs w:val="24"/>
          <w:u w:val="single"/>
        </w:rPr>
        <w:lastRenderedPageBreak/>
        <w:t>Decals:</w:t>
      </w:r>
      <w:r>
        <w:rPr>
          <w:rFonts w:ascii="Times New Roman" w:hAnsi="Times New Roman" w:cs="Times New Roman"/>
          <w:sz w:val="24"/>
          <w:szCs w:val="24"/>
        </w:rPr>
        <w:t xml:space="preserve">  Verify that lift decals are properly affixed, clearly visible, and legible. Replace if necessary.</w:t>
      </w:r>
    </w:p>
    <w:p w:rsidR="00AC13C9" w:rsidRPr="00AC13C9" w:rsidRDefault="00AC13C9" w:rsidP="00AC13C9">
      <w:pPr>
        <w:pStyle w:val="ListParagraph"/>
        <w:rPr>
          <w:rFonts w:ascii="Times New Roman" w:hAnsi="Times New Roman" w:cs="Times New Roman"/>
          <w:sz w:val="24"/>
          <w:szCs w:val="24"/>
          <w:u w:val="single"/>
        </w:rPr>
      </w:pPr>
    </w:p>
    <w:p w:rsidR="00AC13C9" w:rsidRPr="00AC13C9" w:rsidRDefault="00AC13C9" w:rsidP="006F0A84">
      <w:pPr>
        <w:pStyle w:val="ListParagraph"/>
        <w:numPr>
          <w:ilvl w:val="0"/>
          <w:numId w:val="5"/>
        </w:numPr>
        <w:spacing w:after="0" w:afterAutospacing="0"/>
        <w:rPr>
          <w:rFonts w:ascii="Times New Roman" w:hAnsi="Times New Roman" w:cs="Times New Roman"/>
          <w:sz w:val="24"/>
          <w:szCs w:val="24"/>
          <w:u w:val="single"/>
        </w:rPr>
      </w:pPr>
      <w:r>
        <w:rPr>
          <w:rFonts w:ascii="Times New Roman" w:hAnsi="Times New Roman" w:cs="Times New Roman"/>
          <w:sz w:val="24"/>
          <w:szCs w:val="24"/>
          <w:u w:val="single"/>
        </w:rPr>
        <w:t>Handrails:</w:t>
      </w:r>
      <w:r>
        <w:rPr>
          <w:rFonts w:ascii="Times New Roman" w:hAnsi="Times New Roman" w:cs="Times New Roman"/>
          <w:sz w:val="24"/>
          <w:szCs w:val="24"/>
        </w:rPr>
        <w:t xml:space="preserve">  Verify that handrail fasteners are properly tightened.</w:t>
      </w:r>
    </w:p>
    <w:p w:rsidR="00AC13C9" w:rsidRPr="00AC13C9" w:rsidRDefault="00AC13C9" w:rsidP="00AC13C9">
      <w:pPr>
        <w:pStyle w:val="ListParagraph"/>
        <w:rPr>
          <w:rFonts w:ascii="Times New Roman" w:hAnsi="Times New Roman" w:cs="Times New Roman"/>
          <w:sz w:val="24"/>
          <w:szCs w:val="24"/>
          <w:u w:val="single"/>
        </w:rPr>
      </w:pPr>
    </w:p>
    <w:p w:rsidR="00AC13C9" w:rsidRDefault="00AC13C9" w:rsidP="006F0A84">
      <w:pPr>
        <w:pStyle w:val="ListParagraph"/>
        <w:numPr>
          <w:ilvl w:val="0"/>
          <w:numId w:val="5"/>
        </w:numPr>
        <w:spacing w:after="0" w:afterAutospacing="0"/>
        <w:rPr>
          <w:rFonts w:ascii="Times New Roman" w:hAnsi="Times New Roman" w:cs="Times New Roman"/>
          <w:sz w:val="24"/>
          <w:szCs w:val="24"/>
        </w:rPr>
      </w:pPr>
      <w:r>
        <w:rPr>
          <w:rFonts w:ascii="Times New Roman" w:hAnsi="Times New Roman" w:cs="Times New Roman"/>
          <w:sz w:val="24"/>
          <w:szCs w:val="24"/>
          <w:u w:val="single"/>
        </w:rPr>
        <w:t xml:space="preserve">Lift Mounting and Support Points: </w:t>
      </w:r>
      <w:r w:rsidRPr="0009257E">
        <w:rPr>
          <w:rFonts w:ascii="Times New Roman" w:hAnsi="Times New Roman" w:cs="Times New Roman"/>
          <w:sz w:val="24"/>
          <w:szCs w:val="24"/>
        </w:rPr>
        <w:t>Verify that the vehicle mounting and support poi</w:t>
      </w:r>
      <w:r w:rsidR="0009257E">
        <w:rPr>
          <w:rFonts w:ascii="Times New Roman" w:hAnsi="Times New Roman" w:cs="Times New Roman"/>
          <w:sz w:val="24"/>
          <w:szCs w:val="24"/>
        </w:rPr>
        <w:t>nts are in proper order and free</w:t>
      </w:r>
      <w:r w:rsidRPr="0009257E">
        <w:rPr>
          <w:rFonts w:ascii="Times New Roman" w:hAnsi="Times New Roman" w:cs="Times New Roman"/>
          <w:sz w:val="24"/>
          <w:szCs w:val="24"/>
        </w:rPr>
        <w:t xml:space="preserve"> of damage. Verify that the mounting bolts are s</w:t>
      </w:r>
      <w:r w:rsidR="0009257E">
        <w:rPr>
          <w:rFonts w:ascii="Times New Roman" w:hAnsi="Times New Roman" w:cs="Times New Roman"/>
          <w:sz w:val="24"/>
          <w:szCs w:val="24"/>
        </w:rPr>
        <w:t xml:space="preserve">ufficiently tight and free of </w:t>
      </w:r>
      <w:r w:rsidRPr="0009257E">
        <w:rPr>
          <w:rFonts w:ascii="Times New Roman" w:hAnsi="Times New Roman" w:cs="Times New Roman"/>
          <w:sz w:val="24"/>
          <w:szCs w:val="24"/>
        </w:rPr>
        <w:t>corrosion.</w:t>
      </w:r>
    </w:p>
    <w:p w:rsidR="0009257E" w:rsidRPr="0009257E" w:rsidRDefault="0009257E" w:rsidP="0009257E">
      <w:pPr>
        <w:pStyle w:val="ListParagraph"/>
        <w:rPr>
          <w:rFonts w:ascii="Times New Roman" w:hAnsi="Times New Roman" w:cs="Times New Roman"/>
          <w:sz w:val="24"/>
          <w:szCs w:val="24"/>
        </w:rPr>
      </w:pPr>
    </w:p>
    <w:p w:rsidR="0009257E" w:rsidRPr="0009257E" w:rsidRDefault="0009257E" w:rsidP="006F0A84">
      <w:pPr>
        <w:pStyle w:val="ListParagraph"/>
        <w:numPr>
          <w:ilvl w:val="0"/>
          <w:numId w:val="5"/>
        </w:numPr>
        <w:spacing w:after="0" w:afterAutospacing="0"/>
        <w:rPr>
          <w:rFonts w:ascii="Times New Roman" w:hAnsi="Times New Roman" w:cs="Times New Roman"/>
          <w:sz w:val="24"/>
          <w:szCs w:val="24"/>
        </w:rPr>
      </w:pPr>
      <w:r w:rsidRPr="0009257E">
        <w:rPr>
          <w:rFonts w:ascii="Times New Roman" w:hAnsi="Times New Roman" w:cs="Times New Roman"/>
          <w:sz w:val="24"/>
          <w:szCs w:val="24"/>
          <w:u w:val="single"/>
        </w:rPr>
        <w:t xml:space="preserve">Main </w:t>
      </w:r>
      <w:r>
        <w:rPr>
          <w:rFonts w:ascii="Times New Roman" w:hAnsi="Times New Roman" w:cs="Times New Roman"/>
          <w:sz w:val="24"/>
          <w:szCs w:val="24"/>
          <w:u w:val="single"/>
        </w:rPr>
        <w:t xml:space="preserve">Lift </w:t>
      </w:r>
      <w:r w:rsidRPr="0009257E">
        <w:rPr>
          <w:rFonts w:ascii="Times New Roman" w:hAnsi="Times New Roman" w:cs="Times New Roman"/>
          <w:sz w:val="24"/>
          <w:szCs w:val="24"/>
          <w:u w:val="single"/>
        </w:rPr>
        <w:t>Pivot</w:t>
      </w:r>
      <w:r w:rsidRPr="0009257E">
        <w:rPr>
          <w:rFonts w:ascii="Times New Roman" w:hAnsi="Times New Roman" w:cs="Times New Roman"/>
          <w:sz w:val="24"/>
          <w:szCs w:val="24"/>
        </w:rPr>
        <w:t>:  Be certain that the traveling frame pins are installed properly, free from damage, and locked into position.</w:t>
      </w:r>
    </w:p>
    <w:p w:rsidR="0009257E" w:rsidRPr="0009257E" w:rsidRDefault="0009257E" w:rsidP="0009257E">
      <w:pPr>
        <w:pStyle w:val="ListParagraph"/>
        <w:rPr>
          <w:rFonts w:ascii="Times New Roman" w:hAnsi="Times New Roman" w:cs="Times New Roman"/>
          <w:sz w:val="24"/>
          <w:szCs w:val="24"/>
          <w:u w:val="single"/>
        </w:rPr>
      </w:pPr>
    </w:p>
    <w:p w:rsidR="0009257E" w:rsidRPr="0009257E" w:rsidRDefault="0009257E" w:rsidP="006F0A84">
      <w:pPr>
        <w:pStyle w:val="ListParagraph"/>
        <w:numPr>
          <w:ilvl w:val="0"/>
          <w:numId w:val="5"/>
        </w:numPr>
        <w:spacing w:after="0" w:afterAutospacing="0"/>
        <w:rPr>
          <w:rFonts w:ascii="Times New Roman" w:hAnsi="Times New Roman" w:cs="Times New Roman"/>
          <w:sz w:val="24"/>
          <w:szCs w:val="24"/>
          <w:u w:val="single"/>
        </w:rPr>
      </w:pPr>
      <w:r>
        <w:rPr>
          <w:rFonts w:ascii="Times New Roman" w:hAnsi="Times New Roman" w:cs="Times New Roman"/>
          <w:sz w:val="24"/>
          <w:szCs w:val="24"/>
          <w:u w:val="single"/>
        </w:rPr>
        <w:t xml:space="preserve">Platform Pivot </w:t>
      </w:r>
      <w:r w:rsidRPr="0009257E">
        <w:rPr>
          <w:rFonts w:ascii="Times New Roman" w:hAnsi="Times New Roman" w:cs="Times New Roman"/>
          <w:sz w:val="24"/>
          <w:szCs w:val="24"/>
          <w:u w:val="single"/>
        </w:rPr>
        <w:t>Points</w:t>
      </w:r>
      <w:r>
        <w:rPr>
          <w:rFonts w:ascii="Times New Roman" w:hAnsi="Times New Roman" w:cs="Times New Roman"/>
          <w:sz w:val="24"/>
          <w:szCs w:val="24"/>
          <w:u w:val="single"/>
        </w:rPr>
        <w:t>:</w:t>
      </w:r>
      <w:r>
        <w:rPr>
          <w:rFonts w:ascii="Times New Roman" w:hAnsi="Times New Roman" w:cs="Times New Roman"/>
          <w:sz w:val="24"/>
          <w:szCs w:val="24"/>
        </w:rPr>
        <w:t xml:space="preserve">  Verify that the platform moves freely without binding and does not wobble.  Check that the platform operates properly during lift functions without obstruction.</w:t>
      </w:r>
    </w:p>
    <w:p w:rsidR="0009257E" w:rsidRPr="0009257E" w:rsidRDefault="0009257E" w:rsidP="0009257E">
      <w:pPr>
        <w:pStyle w:val="ListParagraph"/>
        <w:rPr>
          <w:rFonts w:ascii="Times New Roman" w:hAnsi="Times New Roman" w:cs="Times New Roman"/>
          <w:sz w:val="24"/>
          <w:szCs w:val="24"/>
          <w:u w:val="single"/>
        </w:rPr>
      </w:pPr>
    </w:p>
    <w:p w:rsidR="0009257E" w:rsidRPr="006539D9" w:rsidRDefault="0009257E" w:rsidP="006F0A84">
      <w:pPr>
        <w:pStyle w:val="ListParagraph"/>
        <w:numPr>
          <w:ilvl w:val="0"/>
          <w:numId w:val="5"/>
        </w:numPr>
        <w:spacing w:after="0" w:afterAutospacing="0"/>
        <w:rPr>
          <w:rFonts w:ascii="Times New Roman" w:hAnsi="Times New Roman" w:cs="Times New Roman"/>
          <w:sz w:val="24"/>
          <w:szCs w:val="24"/>
          <w:u w:val="single"/>
        </w:rPr>
      </w:pPr>
      <w:r>
        <w:rPr>
          <w:rFonts w:ascii="Times New Roman" w:hAnsi="Times New Roman" w:cs="Times New Roman"/>
          <w:sz w:val="24"/>
          <w:szCs w:val="24"/>
          <w:u w:val="single"/>
        </w:rPr>
        <w:t>Bridge</w:t>
      </w:r>
      <w:r w:rsidR="006539D9">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plate: </w:t>
      </w:r>
      <w:r>
        <w:rPr>
          <w:rFonts w:ascii="Times New Roman" w:hAnsi="Times New Roman" w:cs="Times New Roman"/>
          <w:sz w:val="24"/>
          <w:szCs w:val="24"/>
        </w:rPr>
        <w:t xml:space="preserve"> Verify that the bridge</w:t>
      </w:r>
      <w:r w:rsidR="00594293">
        <w:rPr>
          <w:rFonts w:ascii="Times New Roman" w:hAnsi="Times New Roman" w:cs="Times New Roman"/>
          <w:sz w:val="24"/>
          <w:szCs w:val="24"/>
        </w:rPr>
        <w:t xml:space="preserve"> </w:t>
      </w:r>
      <w:r>
        <w:rPr>
          <w:rFonts w:ascii="Times New Roman" w:hAnsi="Times New Roman" w:cs="Times New Roman"/>
          <w:sz w:val="24"/>
          <w:szCs w:val="24"/>
        </w:rPr>
        <w:t xml:space="preserve">plate operates </w:t>
      </w:r>
      <w:r w:rsidR="006539D9">
        <w:rPr>
          <w:rFonts w:ascii="Times New Roman" w:hAnsi="Times New Roman" w:cs="Times New Roman"/>
          <w:sz w:val="24"/>
          <w:szCs w:val="24"/>
        </w:rPr>
        <w:t>without binding during lift functions. Verify that the bridge</w:t>
      </w:r>
      <w:r w:rsidR="00594293">
        <w:rPr>
          <w:rFonts w:ascii="Times New Roman" w:hAnsi="Times New Roman" w:cs="Times New Roman"/>
          <w:sz w:val="24"/>
          <w:szCs w:val="24"/>
        </w:rPr>
        <w:t xml:space="preserve"> </w:t>
      </w:r>
      <w:r w:rsidR="006539D9">
        <w:rPr>
          <w:rFonts w:ascii="Times New Roman" w:hAnsi="Times New Roman" w:cs="Times New Roman"/>
          <w:sz w:val="24"/>
          <w:szCs w:val="24"/>
        </w:rPr>
        <w:t>plate deploys fully as platform stops at floor level. Verify that the bride plate rests flat against the base plate.</w:t>
      </w:r>
    </w:p>
    <w:p w:rsidR="006539D9" w:rsidRPr="006539D9" w:rsidRDefault="006539D9" w:rsidP="006539D9">
      <w:pPr>
        <w:pStyle w:val="ListParagraph"/>
        <w:rPr>
          <w:rFonts w:ascii="Times New Roman" w:hAnsi="Times New Roman" w:cs="Times New Roman"/>
          <w:sz w:val="24"/>
          <w:szCs w:val="24"/>
          <w:u w:val="single"/>
        </w:rPr>
      </w:pPr>
    </w:p>
    <w:p w:rsidR="006539D9" w:rsidRPr="006539D9" w:rsidRDefault="006539D9" w:rsidP="006F0A84">
      <w:pPr>
        <w:pStyle w:val="ListParagraph"/>
        <w:numPr>
          <w:ilvl w:val="0"/>
          <w:numId w:val="5"/>
        </w:numPr>
        <w:spacing w:after="0" w:afterAutospacing="0"/>
        <w:rPr>
          <w:rFonts w:ascii="Times New Roman" w:hAnsi="Times New Roman" w:cs="Times New Roman"/>
          <w:sz w:val="24"/>
          <w:szCs w:val="24"/>
          <w:u w:val="single"/>
        </w:rPr>
      </w:pPr>
      <w:r>
        <w:rPr>
          <w:rFonts w:ascii="Times New Roman" w:hAnsi="Times New Roman" w:cs="Times New Roman"/>
          <w:sz w:val="24"/>
          <w:szCs w:val="24"/>
          <w:u w:val="single"/>
        </w:rPr>
        <w:t xml:space="preserve">Inner </w:t>
      </w:r>
      <w:proofErr w:type="spellStart"/>
      <w:r>
        <w:rPr>
          <w:rFonts w:ascii="Times New Roman" w:hAnsi="Times New Roman" w:cs="Times New Roman"/>
          <w:sz w:val="24"/>
          <w:szCs w:val="24"/>
          <w:u w:val="single"/>
        </w:rPr>
        <w:t>Rollstop</w:t>
      </w:r>
      <w:proofErr w:type="spellEnd"/>
      <w:r>
        <w:rPr>
          <w:rFonts w:ascii="Times New Roman" w:hAnsi="Times New Roman" w:cs="Times New Roman"/>
          <w:sz w:val="24"/>
          <w:szCs w:val="24"/>
          <w:u w:val="single"/>
        </w:rPr>
        <w:t xml:space="preserve">: </w:t>
      </w:r>
      <w:r>
        <w:rPr>
          <w:rFonts w:ascii="Times New Roman" w:hAnsi="Times New Roman" w:cs="Times New Roman"/>
          <w:sz w:val="24"/>
          <w:szCs w:val="24"/>
        </w:rPr>
        <w:t xml:space="preserve">Verify that the </w:t>
      </w:r>
      <w:proofErr w:type="spellStart"/>
      <w:r>
        <w:rPr>
          <w:rFonts w:ascii="Times New Roman" w:hAnsi="Times New Roman" w:cs="Times New Roman"/>
          <w:sz w:val="24"/>
          <w:szCs w:val="24"/>
        </w:rPr>
        <w:t>rollstop</w:t>
      </w:r>
      <w:proofErr w:type="spellEnd"/>
      <w:r>
        <w:rPr>
          <w:rFonts w:ascii="Times New Roman" w:hAnsi="Times New Roman" w:cs="Times New Roman"/>
          <w:sz w:val="24"/>
          <w:szCs w:val="24"/>
        </w:rPr>
        <w:t xml:space="preserve"> operates properly during lift functions without obstruction.  Be certain that the inner </w:t>
      </w:r>
      <w:proofErr w:type="spellStart"/>
      <w:r>
        <w:rPr>
          <w:rFonts w:ascii="Times New Roman" w:hAnsi="Times New Roman" w:cs="Times New Roman"/>
          <w:sz w:val="24"/>
          <w:szCs w:val="24"/>
        </w:rPr>
        <w:t>rollstop</w:t>
      </w:r>
      <w:proofErr w:type="spellEnd"/>
      <w:r>
        <w:rPr>
          <w:rFonts w:ascii="Times New Roman" w:hAnsi="Times New Roman" w:cs="Times New Roman"/>
          <w:sz w:val="24"/>
          <w:szCs w:val="24"/>
        </w:rPr>
        <w:t xml:space="preserve"> deploys fully as the platform stops at the proper vehicle floor level.</w:t>
      </w:r>
    </w:p>
    <w:p w:rsidR="006539D9" w:rsidRDefault="006539D9" w:rsidP="006539D9">
      <w:pPr>
        <w:pStyle w:val="ListParagraph"/>
        <w:rPr>
          <w:rFonts w:ascii="Times New Roman" w:hAnsi="Times New Roman" w:cs="Times New Roman"/>
          <w:sz w:val="24"/>
          <w:szCs w:val="24"/>
          <w:u w:val="single"/>
        </w:rPr>
      </w:pPr>
    </w:p>
    <w:p w:rsidR="006539D9" w:rsidRPr="00435321" w:rsidRDefault="006539D9" w:rsidP="006539D9">
      <w:pPr>
        <w:pStyle w:val="ListParagraph"/>
        <w:numPr>
          <w:ilvl w:val="0"/>
          <w:numId w:val="5"/>
        </w:numPr>
        <w:rPr>
          <w:rFonts w:ascii="Times New Roman" w:hAnsi="Times New Roman" w:cs="Times New Roman"/>
          <w:sz w:val="24"/>
          <w:szCs w:val="24"/>
          <w:u w:val="single"/>
        </w:rPr>
      </w:pPr>
      <w:r>
        <w:rPr>
          <w:rFonts w:ascii="Times New Roman" w:hAnsi="Times New Roman" w:cs="Times New Roman"/>
          <w:sz w:val="24"/>
          <w:szCs w:val="24"/>
          <w:u w:val="single"/>
        </w:rPr>
        <w:t xml:space="preserve">Hydraulic Power Unit: </w:t>
      </w:r>
      <w:r>
        <w:rPr>
          <w:rFonts w:ascii="Times New Roman" w:hAnsi="Times New Roman" w:cs="Times New Roman"/>
          <w:sz w:val="24"/>
          <w:szCs w:val="24"/>
        </w:rPr>
        <w:t xml:space="preserve"> Check and add fluid when it </w:t>
      </w:r>
      <w:r w:rsidR="00B75E55">
        <w:rPr>
          <w:rFonts w:ascii="Times New Roman" w:hAnsi="Times New Roman" w:cs="Times New Roman"/>
          <w:sz w:val="24"/>
          <w:szCs w:val="24"/>
        </w:rPr>
        <w:t xml:space="preserve">is at ground level.  </w:t>
      </w:r>
      <w:r w:rsidR="00047292">
        <w:rPr>
          <w:rFonts w:ascii="Times New Roman" w:hAnsi="Times New Roman" w:cs="Times New Roman"/>
          <w:sz w:val="24"/>
          <w:szCs w:val="24"/>
        </w:rPr>
        <w:t>Verify that there are n</w:t>
      </w:r>
      <w:r w:rsidR="00435321">
        <w:rPr>
          <w:rFonts w:ascii="Times New Roman" w:hAnsi="Times New Roman" w:cs="Times New Roman"/>
          <w:sz w:val="24"/>
          <w:szCs w:val="24"/>
        </w:rPr>
        <w:t xml:space="preserve">o hydraulic fluid leaks. Check </w:t>
      </w:r>
      <w:r w:rsidR="00047292">
        <w:rPr>
          <w:rFonts w:ascii="Times New Roman" w:hAnsi="Times New Roman" w:cs="Times New Roman"/>
          <w:sz w:val="24"/>
          <w:szCs w:val="24"/>
        </w:rPr>
        <w:t>that the backup pump manu</w:t>
      </w:r>
      <w:r w:rsidR="00435321">
        <w:rPr>
          <w:rFonts w:ascii="Times New Roman" w:hAnsi="Times New Roman" w:cs="Times New Roman"/>
          <w:sz w:val="24"/>
          <w:szCs w:val="24"/>
        </w:rPr>
        <w:t>al release valve is snug. Verif</w:t>
      </w:r>
      <w:r w:rsidR="00047292">
        <w:rPr>
          <w:rFonts w:ascii="Times New Roman" w:hAnsi="Times New Roman" w:cs="Times New Roman"/>
          <w:sz w:val="24"/>
          <w:szCs w:val="24"/>
        </w:rPr>
        <w:t>y</w:t>
      </w:r>
      <w:r w:rsidR="00435321">
        <w:rPr>
          <w:rFonts w:ascii="Times New Roman" w:hAnsi="Times New Roman" w:cs="Times New Roman"/>
          <w:sz w:val="24"/>
          <w:szCs w:val="24"/>
        </w:rPr>
        <w:t xml:space="preserve"> that the manual backup pump operates </w:t>
      </w:r>
      <w:r w:rsidR="00047292">
        <w:rPr>
          <w:rFonts w:ascii="Times New Roman" w:hAnsi="Times New Roman" w:cs="Times New Roman"/>
          <w:sz w:val="24"/>
          <w:szCs w:val="24"/>
        </w:rPr>
        <w:t xml:space="preserve">properly. </w:t>
      </w:r>
      <w:r w:rsidR="00435321">
        <w:rPr>
          <w:rFonts w:ascii="Times New Roman" w:hAnsi="Times New Roman" w:cs="Times New Roman"/>
          <w:sz w:val="24"/>
          <w:szCs w:val="24"/>
        </w:rPr>
        <w:t>With the platform at ground level, be certain that the pump hydraulic fluid level is level is at required full level.</w:t>
      </w:r>
    </w:p>
    <w:p w:rsidR="00435321" w:rsidRDefault="006D28C2" w:rsidP="006D28C2">
      <w:pPr>
        <w:spacing w:before="0" w:after="0" w:afterAutospacing="0"/>
        <w:rPr>
          <w:rFonts w:ascii="Times New Roman" w:hAnsi="Times New Roman" w:cs="Times New Roman"/>
          <w:b/>
          <w:sz w:val="24"/>
          <w:szCs w:val="24"/>
        </w:rPr>
      </w:pPr>
      <w:r>
        <w:rPr>
          <w:rFonts w:ascii="Times New Roman" w:hAnsi="Times New Roman" w:cs="Times New Roman"/>
          <w:b/>
          <w:sz w:val="24"/>
          <w:szCs w:val="24"/>
        </w:rPr>
        <w:t>To</w:t>
      </w:r>
      <w:r w:rsidR="00B75E55">
        <w:rPr>
          <w:rFonts w:ascii="Times New Roman" w:hAnsi="Times New Roman" w:cs="Times New Roman"/>
          <w:b/>
          <w:sz w:val="24"/>
          <w:szCs w:val="24"/>
        </w:rPr>
        <w:t xml:space="preserve"> be p</w:t>
      </w:r>
      <w:r w:rsidR="004A4F67">
        <w:rPr>
          <w:rFonts w:ascii="Times New Roman" w:hAnsi="Times New Roman" w:cs="Times New Roman"/>
          <w:b/>
          <w:sz w:val="24"/>
          <w:szCs w:val="24"/>
        </w:rPr>
        <w:t>er</w:t>
      </w:r>
      <w:r w:rsidR="003A56AC">
        <w:rPr>
          <w:rFonts w:ascii="Times New Roman" w:hAnsi="Times New Roman" w:cs="Times New Roman"/>
          <w:b/>
          <w:sz w:val="24"/>
          <w:szCs w:val="24"/>
        </w:rPr>
        <w:t>formed at 1,800 c</w:t>
      </w:r>
      <w:r w:rsidR="00435321" w:rsidRPr="00435321">
        <w:rPr>
          <w:rFonts w:ascii="Times New Roman" w:hAnsi="Times New Roman" w:cs="Times New Roman"/>
          <w:b/>
          <w:sz w:val="24"/>
          <w:szCs w:val="24"/>
        </w:rPr>
        <w:t>y</w:t>
      </w:r>
      <w:r w:rsidR="00435321">
        <w:rPr>
          <w:rFonts w:ascii="Times New Roman" w:hAnsi="Times New Roman" w:cs="Times New Roman"/>
          <w:b/>
          <w:sz w:val="24"/>
          <w:szCs w:val="24"/>
        </w:rPr>
        <w:t>cles</w:t>
      </w:r>
      <w:r w:rsidR="00653774">
        <w:rPr>
          <w:rFonts w:ascii="Times New Roman" w:hAnsi="Times New Roman" w:cs="Times New Roman"/>
          <w:b/>
          <w:sz w:val="24"/>
          <w:szCs w:val="24"/>
        </w:rPr>
        <w:t>:</w:t>
      </w:r>
    </w:p>
    <w:p w:rsidR="00653774" w:rsidRDefault="00653774" w:rsidP="006D28C2">
      <w:pPr>
        <w:spacing w:before="0" w:after="0" w:afterAutospacing="0"/>
        <w:rPr>
          <w:rFonts w:ascii="Times New Roman" w:hAnsi="Times New Roman" w:cs="Times New Roman"/>
          <w:b/>
          <w:sz w:val="24"/>
          <w:szCs w:val="24"/>
        </w:rPr>
      </w:pPr>
    </w:p>
    <w:p w:rsidR="00435321" w:rsidRPr="00653774" w:rsidRDefault="00435321" w:rsidP="00653774">
      <w:pPr>
        <w:pStyle w:val="ListParagraph"/>
        <w:spacing w:before="0" w:after="0" w:afterAutospacing="0"/>
        <w:ind w:left="0"/>
        <w:rPr>
          <w:rFonts w:ascii="Times New Roman" w:hAnsi="Times New Roman" w:cs="Times New Roman"/>
          <w:b/>
          <w:sz w:val="24"/>
          <w:szCs w:val="24"/>
        </w:rPr>
      </w:pPr>
      <w:r w:rsidRPr="00653774">
        <w:rPr>
          <w:rFonts w:ascii="Times New Roman" w:hAnsi="Times New Roman" w:cs="Times New Roman"/>
          <w:sz w:val="24"/>
          <w:szCs w:val="24"/>
        </w:rPr>
        <w:t>Same as above and the following:</w:t>
      </w:r>
      <w:r w:rsidR="00653774">
        <w:rPr>
          <w:rFonts w:ascii="Times New Roman" w:hAnsi="Times New Roman" w:cs="Times New Roman"/>
          <w:b/>
          <w:sz w:val="24"/>
          <w:szCs w:val="24"/>
        </w:rPr>
        <w:t xml:space="preserve"> </w:t>
      </w:r>
      <w:r w:rsidRPr="00653774">
        <w:rPr>
          <w:rFonts w:ascii="Times New Roman" w:hAnsi="Times New Roman" w:cs="Times New Roman"/>
          <w:sz w:val="24"/>
          <w:szCs w:val="24"/>
          <w:u w:val="single"/>
        </w:rPr>
        <w:t xml:space="preserve">Cleaning and Lubricating: </w:t>
      </w:r>
      <w:r w:rsidRPr="00653774">
        <w:rPr>
          <w:rFonts w:ascii="Times New Roman" w:hAnsi="Times New Roman" w:cs="Times New Roman"/>
          <w:sz w:val="24"/>
          <w:szCs w:val="24"/>
        </w:rPr>
        <w:t>Clean lift with mild soap and water and wipe dry. Prevent rust by coating all surfaces with light weight oil. Spray penetrating oil where specified following the directions on container.</w:t>
      </w:r>
      <w:r w:rsidR="006D28C2" w:rsidRPr="00653774">
        <w:rPr>
          <w:rFonts w:ascii="Times New Roman" w:hAnsi="Times New Roman" w:cs="Times New Roman"/>
          <w:sz w:val="24"/>
          <w:szCs w:val="24"/>
        </w:rPr>
        <w:t xml:space="preserve"> Remove excess grease from surrounding areas.</w:t>
      </w:r>
    </w:p>
    <w:p w:rsidR="006D28C2" w:rsidRDefault="006D28C2" w:rsidP="006D28C2">
      <w:pPr>
        <w:pStyle w:val="ListParagraph"/>
        <w:spacing w:after="0" w:afterAutospacing="0"/>
        <w:rPr>
          <w:rFonts w:ascii="Times New Roman" w:hAnsi="Times New Roman" w:cs="Times New Roman"/>
          <w:sz w:val="24"/>
          <w:szCs w:val="24"/>
        </w:rPr>
      </w:pPr>
    </w:p>
    <w:p w:rsidR="006D28C2" w:rsidRDefault="006D28C2" w:rsidP="006D28C2">
      <w:pPr>
        <w:spacing w:before="0" w:after="0" w:afterAutospacing="0"/>
        <w:rPr>
          <w:rFonts w:ascii="Times New Roman" w:hAnsi="Times New Roman" w:cs="Times New Roman"/>
          <w:b/>
          <w:sz w:val="24"/>
          <w:szCs w:val="24"/>
        </w:rPr>
      </w:pPr>
      <w:r>
        <w:rPr>
          <w:rFonts w:ascii="Times New Roman" w:hAnsi="Times New Roman" w:cs="Times New Roman"/>
          <w:b/>
          <w:sz w:val="24"/>
          <w:szCs w:val="24"/>
        </w:rPr>
        <w:t>To</w:t>
      </w:r>
      <w:r w:rsidR="00B75E55">
        <w:rPr>
          <w:rFonts w:ascii="Times New Roman" w:hAnsi="Times New Roman" w:cs="Times New Roman"/>
          <w:b/>
          <w:sz w:val="24"/>
          <w:szCs w:val="24"/>
        </w:rPr>
        <w:t xml:space="preserve"> be p</w:t>
      </w:r>
      <w:r w:rsidR="004A4F67">
        <w:rPr>
          <w:rFonts w:ascii="Times New Roman" w:hAnsi="Times New Roman" w:cs="Times New Roman"/>
          <w:b/>
          <w:sz w:val="24"/>
          <w:szCs w:val="24"/>
        </w:rPr>
        <w:t>er</w:t>
      </w:r>
      <w:r w:rsidRPr="00435321">
        <w:rPr>
          <w:rFonts w:ascii="Times New Roman" w:hAnsi="Times New Roman" w:cs="Times New Roman"/>
          <w:b/>
          <w:sz w:val="24"/>
          <w:szCs w:val="24"/>
        </w:rPr>
        <w:t xml:space="preserve">formed at </w:t>
      </w:r>
      <w:r>
        <w:rPr>
          <w:rFonts w:ascii="Times New Roman" w:hAnsi="Times New Roman" w:cs="Times New Roman"/>
          <w:b/>
          <w:sz w:val="24"/>
          <w:szCs w:val="24"/>
        </w:rPr>
        <w:t>3,600</w:t>
      </w:r>
      <w:r w:rsidR="003A56AC">
        <w:rPr>
          <w:rFonts w:ascii="Times New Roman" w:hAnsi="Times New Roman" w:cs="Times New Roman"/>
          <w:b/>
          <w:sz w:val="24"/>
          <w:szCs w:val="24"/>
        </w:rPr>
        <w:t xml:space="preserve"> c</w:t>
      </w:r>
      <w:r w:rsidRPr="00435321">
        <w:rPr>
          <w:rFonts w:ascii="Times New Roman" w:hAnsi="Times New Roman" w:cs="Times New Roman"/>
          <w:b/>
          <w:sz w:val="24"/>
          <w:szCs w:val="24"/>
        </w:rPr>
        <w:t>y</w:t>
      </w:r>
      <w:r>
        <w:rPr>
          <w:rFonts w:ascii="Times New Roman" w:hAnsi="Times New Roman" w:cs="Times New Roman"/>
          <w:b/>
          <w:sz w:val="24"/>
          <w:szCs w:val="24"/>
        </w:rPr>
        <w:t>cles</w:t>
      </w:r>
      <w:r w:rsidR="00653774">
        <w:rPr>
          <w:rFonts w:ascii="Times New Roman" w:hAnsi="Times New Roman" w:cs="Times New Roman"/>
          <w:b/>
          <w:sz w:val="24"/>
          <w:szCs w:val="24"/>
        </w:rPr>
        <w:t>:</w:t>
      </w:r>
    </w:p>
    <w:p w:rsidR="00653774" w:rsidRDefault="00653774" w:rsidP="006D28C2">
      <w:pPr>
        <w:spacing w:before="0" w:after="0" w:afterAutospacing="0"/>
        <w:rPr>
          <w:rFonts w:ascii="Times New Roman" w:hAnsi="Times New Roman" w:cs="Times New Roman"/>
          <w:b/>
          <w:sz w:val="24"/>
          <w:szCs w:val="24"/>
        </w:rPr>
      </w:pPr>
    </w:p>
    <w:p w:rsidR="006D28C2" w:rsidRDefault="006D28C2" w:rsidP="00653774">
      <w:pPr>
        <w:pStyle w:val="ListParagraph"/>
        <w:spacing w:before="0" w:after="0" w:afterAutospacing="0"/>
        <w:ind w:left="0"/>
        <w:rPr>
          <w:rFonts w:ascii="Times New Roman" w:hAnsi="Times New Roman" w:cs="Times New Roman"/>
          <w:sz w:val="24"/>
          <w:szCs w:val="24"/>
        </w:rPr>
      </w:pPr>
      <w:r w:rsidRPr="00653774">
        <w:rPr>
          <w:rFonts w:ascii="Times New Roman" w:hAnsi="Times New Roman" w:cs="Times New Roman"/>
          <w:sz w:val="24"/>
          <w:szCs w:val="24"/>
        </w:rPr>
        <w:t>Same as above and the following:</w:t>
      </w:r>
      <w:r w:rsidR="00653774">
        <w:rPr>
          <w:rFonts w:ascii="Times New Roman" w:hAnsi="Times New Roman" w:cs="Times New Roman"/>
          <w:b/>
          <w:sz w:val="24"/>
          <w:szCs w:val="24"/>
        </w:rPr>
        <w:t xml:space="preserve"> </w:t>
      </w:r>
      <w:r w:rsidRPr="00653774">
        <w:rPr>
          <w:rFonts w:ascii="Times New Roman" w:hAnsi="Times New Roman" w:cs="Times New Roman"/>
          <w:sz w:val="24"/>
          <w:szCs w:val="24"/>
          <w:u w:val="single"/>
        </w:rPr>
        <w:t xml:space="preserve">Hydraulic Cylinder, Hoses, and Fittings: </w:t>
      </w:r>
      <w:r w:rsidRPr="00653774">
        <w:rPr>
          <w:rFonts w:ascii="Times New Roman" w:hAnsi="Times New Roman" w:cs="Times New Roman"/>
          <w:sz w:val="24"/>
          <w:szCs w:val="24"/>
        </w:rPr>
        <w:t>Check cylinder for evidence of leaks. Inspect hydraulic hoses for damage. Verify that all fittings are tightly secured.</w:t>
      </w:r>
    </w:p>
    <w:p w:rsidR="00B75E55" w:rsidRDefault="00B75E55" w:rsidP="00653774">
      <w:pPr>
        <w:pStyle w:val="ListParagraph"/>
        <w:spacing w:before="0" w:after="0" w:afterAutospacing="0"/>
        <w:ind w:left="0"/>
        <w:rPr>
          <w:rFonts w:ascii="Times New Roman" w:hAnsi="Times New Roman" w:cs="Times New Roman"/>
          <w:sz w:val="24"/>
          <w:szCs w:val="24"/>
        </w:rPr>
      </w:pPr>
    </w:p>
    <w:p w:rsidR="00B75E55" w:rsidRDefault="00B75E55" w:rsidP="00653774">
      <w:pPr>
        <w:pStyle w:val="ListParagraph"/>
        <w:spacing w:before="0" w:after="0" w:afterAutospacing="0"/>
        <w:ind w:left="0"/>
        <w:rPr>
          <w:rFonts w:ascii="Times New Roman" w:hAnsi="Times New Roman" w:cs="Times New Roman"/>
          <w:b/>
          <w:sz w:val="24"/>
          <w:szCs w:val="24"/>
        </w:rPr>
      </w:pPr>
      <w:r w:rsidRPr="00B75E55">
        <w:rPr>
          <w:rFonts w:ascii="Times New Roman" w:hAnsi="Times New Roman" w:cs="Times New Roman"/>
          <w:b/>
          <w:sz w:val="24"/>
          <w:szCs w:val="24"/>
        </w:rPr>
        <w:t xml:space="preserve">Other Vehicle Equipment: </w:t>
      </w:r>
    </w:p>
    <w:p w:rsidR="00B75E55" w:rsidRDefault="00B75E55" w:rsidP="00653774">
      <w:pPr>
        <w:pStyle w:val="ListParagraph"/>
        <w:spacing w:before="0" w:after="0" w:afterAutospacing="0"/>
        <w:ind w:left="0"/>
        <w:rPr>
          <w:rFonts w:ascii="Times New Roman" w:hAnsi="Times New Roman" w:cs="Times New Roman"/>
          <w:b/>
          <w:sz w:val="24"/>
          <w:szCs w:val="24"/>
        </w:rPr>
      </w:pPr>
    </w:p>
    <w:p w:rsidR="00B75E55" w:rsidRDefault="00B75E55" w:rsidP="00653774">
      <w:pPr>
        <w:pStyle w:val="ListParagraph"/>
        <w:spacing w:before="0" w:after="0" w:afterAutospacing="0"/>
        <w:ind w:left="0"/>
        <w:rPr>
          <w:rFonts w:ascii="Times New Roman" w:hAnsi="Times New Roman" w:cs="Times New Roman"/>
          <w:sz w:val="24"/>
          <w:szCs w:val="24"/>
        </w:rPr>
      </w:pPr>
      <w:r>
        <w:rPr>
          <w:rFonts w:ascii="Times New Roman" w:hAnsi="Times New Roman" w:cs="Times New Roman"/>
          <w:sz w:val="24"/>
          <w:szCs w:val="24"/>
        </w:rPr>
        <w:t xml:space="preserve">The </w:t>
      </w:r>
      <w:r w:rsidRPr="00CF2CD2">
        <w:rPr>
          <w:rFonts w:ascii="Times New Roman" w:hAnsi="Times New Roman" w:cs="Times New Roman"/>
          <w:sz w:val="24"/>
          <w:szCs w:val="24"/>
          <w:highlight w:val="yellow"/>
        </w:rPr>
        <w:t>(Name of Agency)</w:t>
      </w:r>
      <w:r>
        <w:rPr>
          <w:rFonts w:ascii="Times New Roman" w:hAnsi="Times New Roman" w:cs="Times New Roman"/>
          <w:sz w:val="24"/>
          <w:szCs w:val="24"/>
        </w:rPr>
        <w:t xml:space="preserve"> also has the following items of independently </w:t>
      </w:r>
      <w:r w:rsidR="00CF2CD2">
        <w:rPr>
          <w:rFonts w:ascii="Times New Roman" w:hAnsi="Times New Roman" w:cs="Times New Roman"/>
          <w:sz w:val="24"/>
          <w:szCs w:val="24"/>
        </w:rPr>
        <w:t xml:space="preserve">manufactured </w:t>
      </w:r>
      <w:r>
        <w:rPr>
          <w:rFonts w:ascii="Times New Roman" w:hAnsi="Times New Roman" w:cs="Times New Roman"/>
          <w:sz w:val="24"/>
          <w:szCs w:val="24"/>
        </w:rPr>
        <w:t>equipment</w:t>
      </w:r>
      <w:r w:rsidR="00CF2CD2">
        <w:rPr>
          <w:rFonts w:ascii="Times New Roman" w:hAnsi="Times New Roman" w:cs="Times New Roman"/>
          <w:sz w:val="24"/>
          <w:szCs w:val="24"/>
        </w:rPr>
        <w:t xml:space="preserve"> (that is, equipment not made by the OEM)</w:t>
      </w:r>
      <w:r>
        <w:rPr>
          <w:rFonts w:ascii="Times New Roman" w:hAnsi="Times New Roman" w:cs="Times New Roman"/>
          <w:sz w:val="24"/>
          <w:szCs w:val="24"/>
        </w:rPr>
        <w:t xml:space="preserve"> </w:t>
      </w:r>
      <w:r w:rsidR="00CF2CD2">
        <w:rPr>
          <w:rFonts w:ascii="Times New Roman" w:hAnsi="Times New Roman" w:cs="Times New Roman"/>
          <w:sz w:val="24"/>
          <w:szCs w:val="24"/>
        </w:rPr>
        <w:t>installed on its vehicles:</w:t>
      </w:r>
    </w:p>
    <w:p w:rsidR="00CF2CD2" w:rsidRDefault="00CF2CD2" w:rsidP="00CF2CD2">
      <w:pPr>
        <w:pStyle w:val="ListParagraph"/>
        <w:numPr>
          <w:ilvl w:val="0"/>
          <w:numId w:val="11"/>
        </w:numPr>
        <w:spacing w:before="0" w:after="0" w:afterAutospacing="0"/>
        <w:rPr>
          <w:rFonts w:ascii="Times New Roman" w:hAnsi="Times New Roman" w:cs="Times New Roman"/>
          <w:sz w:val="24"/>
          <w:szCs w:val="24"/>
        </w:rPr>
      </w:pPr>
      <w:r>
        <w:rPr>
          <w:rFonts w:ascii="Times New Roman" w:hAnsi="Times New Roman" w:cs="Times New Roman"/>
          <w:sz w:val="24"/>
          <w:szCs w:val="24"/>
        </w:rPr>
        <w:t>List each item of equipment and its maintenance requirements</w:t>
      </w:r>
    </w:p>
    <w:p w:rsidR="00CF2CD2" w:rsidRDefault="00CF2CD2" w:rsidP="00CF2CD2">
      <w:pPr>
        <w:pStyle w:val="ListParagraph"/>
        <w:numPr>
          <w:ilvl w:val="0"/>
          <w:numId w:val="11"/>
        </w:numPr>
        <w:spacing w:before="0" w:after="0" w:afterAutospacing="0"/>
        <w:rPr>
          <w:rFonts w:ascii="Times New Roman" w:hAnsi="Times New Roman" w:cs="Times New Roman"/>
          <w:sz w:val="24"/>
          <w:szCs w:val="24"/>
        </w:rPr>
      </w:pPr>
      <w:r>
        <w:rPr>
          <w:rFonts w:ascii="Times New Roman" w:hAnsi="Times New Roman" w:cs="Times New Roman"/>
          <w:sz w:val="24"/>
          <w:szCs w:val="24"/>
        </w:rPr>
        <w:t>Ex. Radios – to be inspected monthly</w:t>
      </w:r>
    </w:p>
    <w:p w:rsidR="00CF2CD2" w:rsidRDefault="00CF2CD2" w:rsidP="00CF2CD2">
      <w:pPr>
        <w:pStyle w:val="ListParagraph"/>
        <w:numPr>
          <w:ilvl w:val="0"/>
          <w:numId w:val="11"/>
        </w:numPr>
        <w:spacing w:before="0" w:after="0" w:afterAutospacing="0"/>
        <w:rPr>
          <w:rFonts w:ascii="Times New Roman" w:hAnsi="Times New Roman" w:cs="Times New Roman"/>
          <w:sz w:val="24"/>
          <w:szCs w:val="24"/>
        </w:rPr>
      </w:pPr>
      <w:r>
        <w:rPr>
          <w:rFonts w:ascii="Times New Roman" w:hAnsi="Times New Roman" w:cs="Times New Roman"/>
          <w:sz w:val="24"/>
          <w:szCs w:val="24"/>
        </w:rPr>
        <w:t>Ex. Surveillance Cameras – to be inspected and serviced every 3 months</w:t>
      </w:r>
    </w:p>
    <w:p w:rsidR="00CF2CD2" w:rsidRDefault="00CF2CD2" w:rsidP="00CF2CD2">
      <w:pPr>
        <w:pStyle w:val="ListParagraph"/>
        <w:numPr>
          <w:ilvl w:val="0"/>
          <w:numId w:val="11"/>
        </w:numPr>
        <w:spacing w:before="0" w:after="0" w:afterAutospacing="0"/>
        <w:rPr>
          <w:rFonts w:ascii="Times New Roman" w:hAnsi="Times New Roman" w:cs="Times New Roman"/>
          <w:sz w:val="24"/>
          <w:szCs w:val="24"/>
        </w:rPr>
      </w:pPr>
      <w:r>
        <w:rPr>
          <w:rFonts w:ascii="Times New Roman" w:hAnsi="Times New Roman" w:cs="Times New Roman"/>
          <w:sz w:val="24"/>
          <w:szCs w:val="24"/>
        </w:rPr>
        <w:t>Fare Boxes – to be inspected and serviced semi-annually</w:t>
      </w:r>
    </w:p>
    <w:p w:rsidR="00CF2CD2" w:rsidRDefault="00CF2CD2" w:rsidP="00CF2CD2">
      <w:pPr>
        <w:spacing w:before="0" w:after="0" w:afterAutospacing="0"/>
        <w:rPr>
          <w:rFonts w:ascii="Times New Roman" w:hAnsi="Times New Roman" w:cs="Times New Roman"/>
          <w:sz w:val="24"/>
          <w:szCs w:val="24"/>
        </w:rPr>
      </w:pPr>
    </w:p>
    <w:p w:rsidR="00CF2CD2" w:rsidRPr="00CF2CD2" w:rsidRDefault="00CF2CD2" w:rsidP="00CF2CD2">
      <w:pPr>
        <w:spacing w:before="0" w:after="0" w:afterAutospacing="0"/>
        <w:rPr>
          <w:rFonts w:ascii="Times New Roman" w:hAnsi="Times New Roman" w:cs="Times New Roman"/>
          <w:sz w:val="24"/>
          <w:szCs w:val="24"/>
        </w:rPr>
      </w:pPr>
      <w:r>
        <w:rPr>
          <w:rFonts w:ascii="Times New Roman" w:hAnsi="Times New Roman" w:cs="Times New Roman"/>
          <w:sz w:val="24"/>
          <w:szCs w:val="24"/>
        </w:rPr>
        <w:t xml:space="preserve">The </w:t>
      </w:r>
      <w:r w:rsidRPr="00CF2CD2">
        <w:rPr>
          <w:rFonts w:ascii="Times New Roman" w:hAnsi="Times New Roman" w:cs="Times New Roman"/>
          <w:sz w:val="24"/>
          <w:szCs w:val="24"/>
          <w:highlight w:val="yellow"/>
        </w:rPr>
        <w:t>(</w:t>
      </w:r>
      <w:r w:rsidR="0078576A" w:rsidRPr="00CF2CD2">
        <w:rPr>
          <w:rFonts w:ascii="Times New Roman" w:hAnsi="Times New Roman" w:cs="Times New Roman"/>
          <w:sz w:val="24"/>
          <w:szCs w:val="24"/>
          <w:highlight w:val="yellow"/>
        </w:rPr>
        <w:t xml:space="preserve">Name </w:t>
      </w:r>
      <w:r w:rsidRPr="00CF2CD2">
        <w:rPr>
          <w:rFonts w:ascii="Times New Roman" w:hAnsi="Times New Roman" w:cs="Times New Roman"/>
          <w:sz w:val="24"/>
          <w:szCs w:val="24"/>
          <w:highlight w:val="yellow"/>
        </w:rPr>
        <w:t>of Agency)</w:t>
      </w:r>
      <w:r>
        <w:rPr>
          <w:rFonts w:ascii="Times New Roman" w:hAnsi="Times New Roman" w:cs="Times New Roman"/>
          <w:sz w:val="24"/>
          <w:szCs w:val="24"/>
        </w:rPr>
        <w:t xml:space="preserve"> will provide an updated Attachment to this Maintenance Plan showing all independently manufactured equipment and their respective maintenance schedules and will adhere to these schedules through the efforts of</w:t>
      </w:r>
      <w:r w:rsidR="005A6830">
        <w:rPr>
          <w:rFonts w:ascii="Times New Roman" w:hAnsi="Times New Roman" w:cs="Times New Roman"/>
          <w:sz w:val="24"/>
          <w:szCs w:val="24"/>
        </w:rPr>
        <w:t xml:space="preserve"> </w:t>
      </w:r>
      <w:r w:rsidR="005A6830" w:rsidRPr="005A6830">
        <w:rPr>
          <w:rFonts w:ascii="Times New Roman" w:hAnsi="Times New Roman" w:cs="Times New Roman"/>
          <w:sz w:val="24"/>
          <w:szCs w:val="24"/>
          <w:highlight w:val="yellow"/>
        </w:rPr>
        <w:t>(</w:t>
      </w:r>
      <w:r w:rsidR="0078576A" w:rsidRPr="005A6830">
        <w:rPr>
          <w:rFonts w:ascii="Times New Roman" w:hAnsi="Times New Roman" w:cs="Times New Roman"/>
          <w:sz w:val="24"/>
          <w:szCs w:val="24"/>
          <w:highlight w:val="yellow"/>
        </w:rPr>
        <w:t xml:space="preserve">Name </w:t>
      </w:r>
      <w:r w:rsidR="005A6830" w:rsidRPr="005A6830">
        <w:rPr>
          <w:rFonts w:ascii="Times New Roman" w:hAnsi="Times New Roman" w:cs="Times New Roman"/>
          <w:sz w:val="24"/>
          <w:szCs w:val="24"/>
          <w:highlight w:val="yellow"/>
        </w:rPr>
        <w:t>of Agency</w:t>
      </w:r>
      <w:r w:rsidR="005A6830">
        <w:rPr>
          <w:rFonts w:ascii="Times New Roman" w:hAnsi="Times New Roman" w:cs="Times New Roman"/>
          <w:sz w:val="24"/>
          <w:szCs w:val="24"/>
          <w:highlight w:val="yellow"/>
        </w:rPr>
        <w:t>’s</w:t>
      </w:r>
      <w:r w:rsidR="005A6830" w:rsidRPr="005A6830">
        <w:rPr>
          <w:rFonts w:ascii="Times New Roman" w:hAnsi="Times New Roman" w:cs="Times New Roman"/>
          <w:sz w:val="24"/>
          <w:szCs w:val="24"/>
          <w:highlight w:val="yellow"/>
        </w:rPr>
        <w:t>)</w:t>
      </w:r>
      <w:r w:rsidR="005A6830">
        <w:rPr>
          <w:rFonts w:ascii="Times New Roman" w:hAnsi="Times New Roman" w:cs="Times New Roman"/>
          <w:sz w:val="24"/>
          <w:szCs w:val="24"/>
        </w:rPr>
        <w:t xml:space="preserve"> </w:t>
      </w:r>
      <w:r>
        <w:rPr>
          <w:rFonts w:ascii="Times New Roman" w:hAnsi="Times New Roman" w:cs="Times New Roman"/>
          <w:sz w:val="24"/>
          <w:szCs w:val="24"/>
        </w:rPr>
        <w:t xml:space="preserve">in-house staff </w:t>
      </w:r>
      <w:r w:rsidR="005A6830">
        <w:rPr>
          <w:rFonts w:ascii="Times New Roman" w:hAnsi="Times New Roman" w:cs="Times New Roman"/>
          <w:sz w:val="24"/>
          <w:szCs w:val="24"/>
        </w:rPr>
        <w:t xml:space="preserve">approved by the manufacturer </w:t>
      </w:r>
      <w:r>
        <w:rPr>
          <w:rFonts w:ascii="Times New Roman" w:hAnsi="Times New Roman" w:cs="Times New Roman"/>
          <w:sz w:val="24"/>
          <w:szCs w:val="24"/>
        </w:rPr>
        <w:t xml:space="preserve">or the use of </w:t>
      </w:r>
      <w:r w:rsidR="005A6830">
        <w:rPr>
          <w:rFonts w:ascii="Times New Roman" w:hAnsi="Times New Roman" w:cs="Times New Roman"/>
          <w:sz w:val="24"/>
          <w:szCs w:val="24"/>
        </w:rPr>
        <w:t>manufacturer’s approved outside vendors.</w:t>
      </w:r>
    </w:p>
    <w:p w:rsidR="00AE0487" w:rsidRDefault="00AE0487" w:rsidP="00653774">
      <w:pPr>
        <w:pStyle w:val="ListParagraph"/>
        <w:spacing w:before="0" w:after="0" w:afterAutospacing="0"/>
        <w:ind w:left="0"/>
        <w:rPr>
          <w:rFonts w:ascii="Times New Roman" w:hAnsi="Times New Roman" w:cs="Times New Roman"/>
          <w:sz w:val="24"/>
          <w:szCs w:val="24"/>
        </w:rPr>
      </w:pPr>
    </w:p>
    <w:p w:rsidR="006D28C2" w:rsidRPr="00CC0CCF" w:rsidRDefault="00AE0487" w:rsidP="00CC0CCF">
      <w:pPr>
        <w:pStyle w:val="ListParagraph"/>
        <w:spacing w:before="0" w:after="0" w:afterAutospacing="0"/>
        <w:ind w:left="0"/>
        <w:rPr>
          <w:rFonts w:ascii="Times New Roman" w:hAnsi="Times New Roman" w:cs="Times New Roman"/>
          <w:b/>
          <w:sz w:val="24"/>
          <w:szCs w:val="24"/>
        </w:rPr>
      </w:pPr>
      <w:r w:rsidRPr="00AE0487">
        <w:rPr>
          <w:rFonts w:ascii="Times New Roman" w:hAnsi="Times New Roman" w:cs="Times New Roman"/>
          <w:b/>
          <w:sz w:val="24"/>
          <w:szCs w:val="24"/>
        </w:rPr>
        <w:t>Note</w:t>
      </w:r>
      <w:proofErr w:type="gramStart"/>
      <w:r w:rsidRPr="00AE0487">
        <w:rPr>
          <w:rFonts w:ascii="Times New Roman" w:hAnsi="Times New Roman" w:cs="Times New Roman"/>
          <w:b/>
          <w:sz w:val="24"/>
          <w:szCs w:val="24"/>
        </w:rPr>
        <w:t>,</w:t>
      </w:r>
      <w:proofErr w:type="gramEnd"/>
      <w:r w:rsidRPr="00AE0487">
        <w:rPr>
          <w:rFonts w:ascii="Times New Roman" w:hAnsi="Times New Roman" w:cs="Times New Roman"/>
          <w:b/>
          <w:sz w:val="24"/>
          <w:szCs w:val="24"/>
        </w:rPr>
        <w:t xml:space="preserve"> all vehicle maintenance re</w:t>
      </w:r>
      <w:r w:rsidR="004A4F67">
        <w:rPr>
          <w:rFonts w:ascii="Times New Roman" w:hAnsi="Times New Roman" w:cs="Times New Roman"/>
          <w:b/>
          <w:sz w:val="24"/>
          <w:szCs w:val="24"/>
        </w:rPr>
        <w:t xml:space="preserve">cords are to be kept by vehicle </w:t>
      </w:r>
      <w:r w:rsidR="005A6830">
        <w:rPr>
          <w:rFonts w:ascii="Times New Roman" w:hAnsi="Times New Roman" w:cs="Times New Roman"/>
          <w:b/>
          <w:sz w:val="24"/>
          <w:szCs w:val="24"/>
        </w:rPr>
        <w:t xml:space="preserve">via hard copy </w:t>
      </w:r>
      <w:r w:rsidRPr="00AE0487">
        <w:rPr>
          <w:rFonts w:ascii="Times New Roman" w:hAnsi="Times New Roman" w:cs="Times New Roman"/>
          <w:b/>
          <w:sz w:val="24"/>
          <w:szCs w:val="24"/>
        </w:rPr>
        <w:t>in an individual vehicle file</w:t>
      </w:r>
      <w:r w:rsidR="005A6830">
        <w:rPr>
          <w:rFonts w:ascii="Times New Roman" w:hAnsi="Times New Roman" w:cs="Times New Roman"/>
          <w:b/>
          <w:sz w:val="24"/>
          <w:szCs w:val="24"/>
        </w:rPr>
        <w:t xml:space="preserve"> for the life of the vehicle</w:t>
      </w:r>
      <w:r w:rsidRPr="00AE0487">
        <w:rPr>
          <w:rFonts w:ascii="Times New Roman" w:hAnsi="Times New Roman" w:cs="Times New Roman"/>
          <w:b/>
          <w:sz w:val="24"/>
          <w:szCs w:val="24"/>
        </w:rPr>
        <w:t>.</w:t>
      </w:r>
      <w:r w:rsidR="005A6830">
        <w:rPr>
          <w:rFonts w:ascii="Times New Roman" w:hAnsi="Times New Roman" w:cs="Times New Roman"/>
          <w:b/>
          <w:sz w:val="24"/>
          <w:szCs w:val="24"/>
        </w:rPr>
        <w:t xml:space="preserve"> </w:t>
      </w:r>
      <w:r w:rsidR="005A6830" w:rsidRPr="005A6830">
        <w:rPr>
          <w:rFonts w:ascii="Times New Roman" w:hAnsi="Times New Roman" w:cs="Times New Roman"/>
          <w:b/>
          <w:sz w:val="24"/>
          <w:szCs w:val="24"/>
          <w:highlight w:val="yellow"/>
        </w:rPr>
        <w:t>(Name of Agency)</w:t>
      </w:r>
      <w:r w:rsidR="005A6830">
        <w:rPr>
          <w:rFonts w:ascii="Times New Roman" w:hAnsi="Times New Roman" w:cs="Times New Roman"/>
          <w:b/>
          <w:sz w:val="24"/>
          <w:szCs w:val="24"/>
        </w:rPr>
        <w:t xml:space="preserve"> may keep electronic records as well and may utilize maintenance sof</w:t>
      </w:r>
      <w:r w:rsidR="00CC0CCF">
        <w:rPr>
          <w:rFonts w:ascii="Times New Roman" w:hAnsi="Times New Roman" w:cs="Times New Roman"/>
          <w:b/>
          <w:sz w:val="24"/>
          <w:szCs w:val="24"/>
        </w:rPr>
        <w:t>tware as it deems appropriate.</w:t>
      </w:r>
    </w:p>
    <w:p w:rsidR="005A6830" w:rsidRDefault="005A6830" w:rsidP="006D28C2">
      <w:pPr>
        <w:spacing w:before="0" w:after="0" w:afterAutospacing="0"/>
        <w:rPr>
          <w:rFonts w:ascii="Times New Roman" w:hAnsi="Times New Roman" w:cs="Times New Roman"/>
          <w:b/>
          <w:sz w:val="24"/>
          <w:szCs w:val="24"/>
        </w:rPr>
      </w:pPr>
    </w:p>
    <w:p w:rsidR="00653774" w:rsidRDefault="00653774" w:rsidP="006D28C2">
      <w:pPr>
        <w:spacing w:before="0" w:after="0" w:afterAutospacing="0"/>
        <w:rPr>
          <w:rFonts w:ascii="Times New Roman" w:hAnsi="Times New Roman" w:cs="Times New Roman"/>
          <w:b/>
          <w:sz w:val="24"/>
          <w:szCs w:val="24"/>
        </w:rPr>
      </w:pPr>
      <w:r>
        <w:rPr>
          <w:rFonts w:ascii="Times New Roman" w:hAnsi="Times New Roman" w:cs="Times New Roman"/>
          <w:b/>
          <w:sz w:val="24"/>
          <w:szCs w:val="24"/>
        </w:rPr>
        <w:t xml:space="preserve">Warranty: </w:t>
      </w:r>
    </w:p>
    <w:p w:rsidR="00653774" w:rsidRDefault="00653774" w:rsidP="006D28C2">
      <w:pPr>
        <w:spacing w:before="0" w:after="0" w:afterAutospacing="0"/>
        <w:rPr>
          <w:rFonts w:ascii="Times New Roman" w:hAnsi="Times New Roman" w:cs="Times New Roman"/>
          <w:b/>
          <w:sz w:val="24"/>
          <w:szCs w:val="24"/>
        </w:rPr>
      </w:pPr>
    </w:p>
    <w:p w:rsidR="00653774" w:rsidRPr="00653774" w:rsidRDefault="00653774" w:rsidP="006D28C2">
      <w:pPr>
        <w:spacing w:before="0" w:after="0" w:afterAutospacing="0"/>
        <w:rPr>
          <w:rFonts w:ascii="Times New Roman" w:hAnsi="Times New Roman" w:cs="Times New Roman"/>
          <w:sz w:val="24"/>
          <w:szCs w:val="24"/>
        </w:rPr>
      </w:pPr>
      <w:r w:rsidRPr="00653774">
        <w:rPr>
          <w:rFonts w:ascii="Times New Roman" w:hAnsi="Times New Roman" w:cs="Times New Roman"/>
          <w:sz w:val="24"/>
          <w:szCs w:val="24"/>
        </w:rPr>
        <w:t>The</w:t>
      </w:r>
      <w:r>
        <w:rPr>
          <w:rFonts w:ascii="Times New Roman" w:hAnsi="Times New Roman" w:cs="Times New Roman"/>
          <w:sz w:val="24"/>
          <w:szCs w:val="24"/>
        </w:rPr>
        <w:t xml:space="preserve"> </w:t>
      </w:r>
      <w:r w:rsidRPr="00B75E55">
        <w:rPr>
          <w:rFonts w:ascii="Times New Roman" w:hAnsi="Times New Roman" w:cs="Times New Roman"/>
          <w:sz w:val="24"/>
          <w:szCs w:val="24"/>
          <w:highlight w:val="yellow"/>
          <w:u w:val="single"/>
        </w:rPr>
        <w:t>__</w:t>
      </w:r>
      <w:proofErr w:type="gramStart"/>
      <w:r w:rsidRPr="00B75E55">
        <w:rPr>
          <w:rFonts w:ascii="Times New Roman" w:hAnsi="Times New Roman" w:cs="Times New Roman"/>
          <w:sz w:val="24"/>
          <w:szCs w:val="24"/>
          <w:highlight w:val="yellow"/>
          <w:u w:val="single"/>
        </w:rPr>
        <w:t>_(</w:t>
      </w:r>
      <w:proofErr w:type="gramEnd"/>
      <w:r w:rsidR="0078576A" w:rsidRPr="00B75E55">
        <w:rPr>
          <w:rFonts w:ascii="Times New Roman" w:hAnsi="Times New Roman" w:cs="Times New Roman"/>
          <w:sz w:val="24"/>
          <w:szCs w:val="24"/>
          <w:highlight w:val="yellow"/>
          <w:u w:val="single"/>
        </w:rPr>
        <w:t xml:space="preserve">Name </w:t>
      </w:r>
      <w:r w:rsidRPr="00B75E55">
        <w:rPr>
          <w:rFonts w:ascii="Times New Roman" w:hAnsi="Times New Roman" w:cs="Times New Roman"/>
          <w:sz w:val="24"/>
          <w:szCs w:val="24"/>
          <w:highlight w:val="yellow"/>
          <w:u w:val="single"/>
        </w:rPr>
        <w:t>of System</w:t>
      </w:r>
      <w:r w:rsidR="00C173E4" w:rsidRPr="00B75E55">
        <w:rPr>
          <w:rFonts w:ascii="Times New Roman" w:hAnsi="Times New Roman" w:cs="Times New Roman"/>
          <w:sz w:val="24"/>
          <w:szCs w:val="24"/>
          <w:highlight w:val="yellow"/>
          <w:u w:val="single"/>
        </w:rPr>
        <w:t>)</w:t>
      </w:r>
      <w:r w:rsidRPr="00B75E55">
        <w:rPr>
          <w:rFonts w:ascii="Times New Roman" w:hAnsi="Times New Roman" w:cs="Times New Roman"/>
          <w:sz w:val="24"/>
          <w:szCs w:val="24"/>
          <w:highlight w:val="yellow"/>
          <w:u w:val="single"/>
        </w:rPr>
        <w:t>_____________________</w:t>
      </w:r>
      <w:r>
        <w:rPr>
          <w:rFonts w:ascii="Times New Roman" w:hAnsi="Times New Roman" w:cs="Times New Roman"/>
          <w:sz w:val="24"/>
          <w:szCs w:val="24"/>
          <w:u w:val="single"/>
        </w:rPr>
        <w:t xml:space="preserve"> </w:t>
      </w:r>
      <w:r w:rsidRPr="00653774">
        <w:rPr>
          <w:rFonts w:ascii="Times New Roman" w:hAnsi="Times New Roman" w:cs="Times New Roman"/>
          <w:sz w:val="24"/>
          <w:szCs w:val="24"/>
        </w:rPr>
        <w:t>will check all repairs to ensure that</w:t>
      </w:r>
      <w:r>
        <w:rPr>
          <w:rFonts w:ascii="Times New Roman" w:hAnsi="Times New Roman" w:cs="Times New Roman"/>
          <w:sz w:val="24"/>
          <w:szCs w:val="24"/>
          <w:u w:val="single"/>
        </w:rPr>
        <w:t xml:space="preserve"> </w:t>
      </w:r>
      <w:r w:rsidRPr="00653774">
        <w:rPr>
          <w:rFonts w:ascii="Times New Roman" w:hAnsi="Times New Roman" w:cs="Times New Roman"/>
          <w:sz w:val="24"/>
          <w:szCs w:val="24"/>
        </w:rPr>
        <w:t xml:space="preserve">manufacturer </w:t>
      </w:r>
      <w:r w:rsidRPr="00351842">
        <w:rPr>
          <w:rFonts w:ascii="Times New Roman" w:hAnsi="Times New Roman" w:cs="Times New Roman"/>
          <w:sz w:val="24"/>
          <w:szCs w:val="24"/>
        </w:rPr>
        <w:t xml:space="preserve">warranty </w:t>
      </w:r>
      <w:r w:rsidR="00351842" w:rsidRPr="00351842">
        <w:rPr>
          <w:rFonts w:ascii="Times New Roman" w:hAnsi="Times New Roman" w:cs="Times New Roman"/>
          <w:sz w:val="24"/>
          <w:szCs w:val="24"/>
        </w:rPr>
        <w:t>will cover</w:t>
      </w:r>
      <w:r w:rsidR="00351842">
        <w:rPr>
          <w:rFonts w:ascii="Times New Roman" w:hAnsi="Times New Roman" w:cs="Times New Roman"/>
          <w:sz w:val="24"/>
          <w:szCs w:val="24"/>
        </w:rPr>
        <w:t>/not cover</w:t>
      </w:r>
      <w:r w:rsidR="00351842" w:rsidRPr="00351842">
        <w:rPr>
          <w:rFonts w:ascii="Times New Roman" w:hAnsi="Times New Roman" w:cs="Times New Roman"/>
          <w:sz w:val="24"/>
          <w:szCs w:val="24"/>
        </w:rPr>
        <w:t xml:space="preserve"> t</w:t>
      </w:r>
      <w:r w:rsidR="00351842">
        <w:rPr>
          <w:rFonts w:ascii="Times New Roman" w:hAnsi="Times New Roman" w:cs="Times New Roman"/>
          <w:sz w:val="24"/>
          <w:szCs w:val="24"/>
        </w:rPr>
        <w:t>he cost of the repair. Any repairs covered directly by the manufacturer will be documented and kept in the vehicle maintenance file and labeled as warranty. Any warranty reimbursements received will be tracked and applied against other maintenance costs for the covered vehicle</w:t>
      </w:r>
      <w:r w:rsidR="00B63866">
        <w:rPr>
          <w:rFonts w:ascii="Times New Roman" w:hAnsi="Times New Roman" w:cs="Times New Roman"/>
          <w:sz w:val="24"/>
          <w:szCs w:val="24"/>
        </w:rPr>
        <w:t>.</w:t>
      </w:r>
      <w:r w:rsidR="00C173E4">
        <w:rPr>
          <w:rFonts w:ascii="Times New Roman" w:hAnsi="Times New Roman" w:cs="Times New Roman"/>
          <w:sz w:val="24"/>
          <w:szCs w:val="24"/>
        </w:rPr>
        <w:t xml:space="preserve"> All such information is to be kept in the vehicle maintenance file.</w:t>
      </w:r>
      <w:r w:rsidR="00351842">
        <w:rPr>
          <w:rFonts w:ascii="Times New Roman" w:hAnsi="Times New Roman" w:cs="Times New Roman"/>
          <w:sz w:val="24"/>
          <w:szCs w:val="24"/>
        </w:rPr>
        <w:t xml:space="preserve"> </w:t>
      </w:r>
    </w:p>
    <w:p w:rsidR="00653774" w:rsidRDefault="00653774" w:rsidP="006D28C2">
      <w:pPr>
        <w:spacing w:before="0" w:after="0" w:afterAutospacing="0"/>
        <w:rPr>
          <w:rFonts w:ascii="Times New Roman" w:hAnsi="Times New Roman" w:cs="Times New Roman"/>
          <w:b/>
          <w:sz w:val="24"/>
          <w:szCs w:val="24"/>
        </w:rPr>
      </w:pPr>
    </w:p>
    <w:p w:rsidR="00B63866" w:rsidRDefault="00B63866" w:rsidP="006D28C2">
      <w:pPr>
        <w:spacing w:before="0" w:after="0" w:afterAutospacing="0"/>
        <w:rPr>
          <w:rFonts w:ascii="Times New Roman" w:hAnsi="Times New Roman" w:cs="Times New Roman"/>
          <w:b/>
          <w:sz w:val="24"/>
          <w:szCs w:val="24"/>
        </w:rPr>
      </w:pPr>
      <w:r>
        <w:rPr>
          <w:rFonts w:ascii="Times New Roman" w:hAnsi="Times New Roman" w:cs="Times New Roman"/>
          <w:b/>
          <w:sz w:val="24"/>
          <w:szCs w:val="24"/>
        </w:rPr>
        <w:t>Attachments:</w:t>
      </w:r>
      <w:r w:rsidR="005A6830">
        <w:rPr>
          <w:rFonts w:ascii="Times New Roman" w:hAnsi="Times New Roman" w:cs="Times New Roman"/>
          <w:b/>
          <w:sz w:val="24"/>
          <w:szCs w:val="24"/>
        </w:rPr>
        <w:t xml:space="preserve"> </w:t>
      </w:r>
      <w:r w:rsidR="005A6830" w:rsidRPr="004A4F67">
        <w:rPr>
          <w:rFonts w:ascii="Times New Roman" w:hAnsi="Times New Roman" w:cs="Times New Roman"/>
          <w:b/>
          <w:sz w:val="24"/>
          <w:szCs w:val="24"/>
          <w:highlight w:val="yellow"/>
        </w:rPr>
        <w:t>(</w:t>
      </w:r>
      <w:r w:rsidR="0078576A" w:rsidRPr="004A4F67">
        <w:rPr>
          <w:rFonts w:ascii="Times New Roman" w:hAnsi="Times New Roman" w:cs="Times New Roman"/>
          <w:b/>
          <w:sz w:val="24"/>
          <w:szCs w:val="24"/>
          <w:highlight w:val="yellow"/>
        </w:rPr>
        <w:t xml:space="preserve">Name </w:t>
      </w:r>
      <w:r w:rsidR="005A6830" w:rsidRPr="004A4F67">
        <w:rPr>
          <w:rFonts w:ascii="Times New Roman" w:hAnsi="Times New Roman" w:cs="Times New Roman"/>
          <w:b/>
          <w:sz w:val="24"/>
          <w:szCs w:val="24"/>
          <w:highlight w:val="yellow"/>
        </w:rPr>
        <w:t>of Agency)</w:t>
      </w:r>
      <w:r w:rsidR="005A6830">
        <w:rPr>
          <w:rFonts w:ascii="Times New Roman" w:hAnsi="Times New Roman" w:cs="Times New Roman"/>
          <w:b/>
          <w:sz w:val="24"/>
          <w:szCs w:val="24"/>
        </w:rPr>
        <w:t xml:space="preserve"> will attach copies of the following information which shall also become part of the </w:t>
      </w:r>
      <w:r w:rsidR="005A6830" w:rsidRPr="004A4F67">
        <w:rPr>
          <w:rFonts w:ascii="Times New Roman" w:hAnsi="Times New Roman" w:cs="Times New Roman"/>
          <w:b/>
          <w:sz w:val="24"/>
          <w:szCs w:val="24"/>
          <w:highlight w:val="yellow"/>
        </w:rPr>
        <w:t>(</w:t>
      </w:r>
      <w:r w:rsidR="0078576A" w:rsidRPr="004A4F67">
        <w:rPr>
          <w:rFonts w:ascii="Times New Roman" w:hAnsi="Times New Roman" w:cs="Times New Roman"/>
          <w:b/>
          <w:sz w:val="24"/>
          <w:szCs w:val="24"/>
          <w:highlight w:val="yellow"/>
        </w:rPr>
        <w:t xml:space="preserve">Name </w:t>
      </w:r>
      <w:r w:rsidR="005A6830" w:rsidRPr="004A4F67">
        <w:rPr>
          <w:rFonts w:ascii="Times New Roman" w:hAnsi="Times New Roman" w:cs="Times New Roman"/>
          <w:b/>
          <w:sz w:val="24"/>
          <w:szCs w:val="24"/>
          <w:highlight w:val="yellow"/>
        </w:rPr>
        <w:t>of Agency’s)</w:t>
      </w:r>
      <w:r w:rsidR="005A6830">
        <w:rPr>
          <w:rFonts w:ascii="Times New Roman" w:hAnsi="Times New Roman" w:cs="Times New Roman"/>
          <w:b/>
          <w:sz w:val="24"/>
          <w:szCs w:val="24"/>
        </w:rPr>
        <w:t xml:space="preserve"> Fleet Maintenance Plan. </w:t>
      </w:r>
    </w:p>
    <w:p w:rsidR="00B63866" w:rsidRDefault="00B63866" w:rsidP="006D28C2">
      <w:pPr>
        <w:spacing w:before="0" w:after="0" w:afterAutospacing="0"/>
        <w:rPr>
          <w:rFonts w:ascii="Times New Roman" w:hAnsi="Times New Roman" w:cs="Times New Roman"/>
          <w:b/>
          <w:sz w:val="24"/>
          <w:szCs w:val="24"/>
        </w:rPr>
      </w:pPr>
    </w:p>
    <w:p w:rsidR="00B63866" w:rsidRPr="005A6830" w:rsidRDefault="00B63866" w:rsidP="005A6830">
      <w:pPr>
        <w:pStyle w:val="ListParagraph"/>
        <w:numPr>
          <w:ilvl w:val="0"/>
          <w:numId w:val="12"/>
        </w:numPr>
        <w:spacing w:before="0" w:after="0" w:afterAutospacing="0"/>
        <w:rPr>
          <w:rFonts w:ascii="Times New Roman" w:hAnsi="Times New Roman" w:cs="Times New Roman"/>
          <w:sz w:val="24"/>
          <w:szCs w:val="24"/>
        </w:rPr>
      </w:pPr>
      <w:r w:rsidRPr="005A6830">
        <w:rPr>
          <w:rFonts w:ascii="Times New Roman" w:hAnsi="Times New Roman" w:cs="Times New Roman"/>
          <w:sz w:val="24"/>
          <w:szCs w:val="24"/>
        </w:rPr>
        <w:t>Attach a copy of Maintenance responsibilities</w:t>
      </w:r>
    </w:p>
    <w:p w:rsidR="00B63866" w:rsidRPr="005A6830" w:rsidRDefault="00B63866" w:rsidP="006D28C2">
      <w:pPr>
        <w:spacing w:before="0" w:after="0" w:afterAutospacing="0"/>
        <w:rPr>
          <w:rFonts w:ascii="Times New Roman" w:hAnsi="Times New Roman" w:cs="Times New Roman"/>
          <w:sz w:val="24"/>
          <w:szCs w:val="24"/>
        </w:rPr>
      </w:pPr>
    </w:p>
    <w:p w:rsidR="00B63866" w:rsidRPr="005A6830" w:rsidRDefault="00B63866" w:rsidP="005A6830">
      <w:pPr>
        <w:pStyle w:val="ListParagraph"/>
        <w:numPr>
          <w:ilvl w:val="0"/>
          <w:numId w:val="12"/>
        </w:numPr>
        <w:spacing w:before="0" w:after="0" w:afterAutospacing="0"/>
        <w:rPr>
          <w:rFonts w:ascii="Times New Roman" w:hAnsi="Times New Roman" w:cs="Times New Roman"/>
          <w:sz w:val="24"/>
          <w:szCs w:val="24"/>
        </w:rPr>
      </w:pPr>
      <w:r w:rsidRPr="005A6830">
        <w:rPr>
          <w:rFonts w:ascii="Times New Roman" w:hAnsi="Times New Roman" w:cs="Times New Roman"/>
          <w:sz w:val="24"/>
          <w:szCs w:val="24"/>
        </w:rPr>
        <w:t>Attach a copy of your organization’s Table of Organization</w:t>
      </w:r>
    </w:p>
    <w:p w:rsidR="00B63866" w:rsidRPr="005A6830" w:rsidRDefault="00B63866" w:rsidP="006D28C2">
      <w:pPr>
        <w:spacing w:before="0" w:after="0" w:afterAutospacing="0"/>
        <w:rPr>
          <w:rFonts w:ascii="Times New Roman" w:hAnsi="Times New Roman" w:cs="Times New Roman"/>
          <w:sz w:val="24"/>
          <w:szCs w:val="24"/>
        </w:rPr>
      </w:pPr>
    </w:p>
    <w:p w:rsidR="00B63866" w:rsidRDefault="00B63866" w:rsidP="005A6830">
      <w:pPr>
        <w:pStyle w:val="ListParagraph"/>
        <w:numPr>
          <w:ilvl w:val="0"/>
          <w:numId w:val="12"/>
        </w:numPr>
        <w:spacing w:before="0" w:after="0" w:afterAutospacing="0"/>
        <w:rPr>
          <w:rFonts w:ascii="Times New Roman" w:hAnsi="Times New Roman" w:cs="Times New Roman"/>
          <w:sz w:val="24"/>
          <w:szCs w:val="24"/>
        </w:rPr>
      </w:pPr>
      <w:r w:rsidRPr="005A6830">
        <w:rPr>
          <w:rFonts w:ascii="Times New Roman" w:hAnsi="Times New Roman" w:cs="Times New Roman"/>
          <w:sz w:val="24"/>
          <w:szCs w:val="24"/>
        </w:rPr>
        <w:t>Attach a copy of your current PM schedule</w:t>
      </w:r>
      <w:r w:rsidR="00B75E55" w:rsidRPr="005A6830">
        <w:rPr>
          <w:rFonts w:ascii="Times New Roman" w:hAnsi="Times New Roman" w:cs="Times New Roman"/>
          <w:sz w:val="24"/>
          <w:szCs w:val="24"/>
        </w:rPr>
        <w:t xml:space="preserve"> (mileage and/or time) by vehicle type</w:t>
      </w:r>
      <w:r w:rsidR="004A4F67">
        <w:rPr>
          <w:rFonts w:ascii="Times New Roman" w:hAnsi="Times New Roman" w:cs="Times New Roman"/>
          <w:sz w:val="24"/>
          <w:szCs w:val="24"/>
        </w:rPr>
        <w:t>. Note</w:t>
      </w:r>
      <w:proofErr w:type="gramStart"/>
      <w:r w:rsidR="004A4F67">
        <w:rPr>
          <w:rFonts w:ascii="Times New Roman" w:hAnsi="Times New Roman" w:cs="Times New Roman"/>
          <w:sz w:val="24"/>
          <w:szCs w:val="24"/>
        </w:rPr>
        <w:t>,</w:t>
      </w:r>
      <w:proofErr w:type="gramEnd"/>
      <w:r w:rsidR="00B75E55" w:rsidRPr="005A6830">
        <w:rPr>
          <w:rFonts w:ascii="Times New Roman" w:hAnsi="Times New Roman" w:cs="Times New Roman"/>
          <w:sz w:val="24"/>
          <w:szCs w:val="24"/>
        </w:rPr>
        <w:t xml:space="preserve"> you must have a </w:t>
      </w:r>
      <w:r w:rsidR="004A4F67">
        <w:rPr>
          <w:rFonts w:ascii="Times New Roman" w:hAnsi="Times New Roman" w:cs="Times New Roman"/>
          <w:sz w:val="24"/>
          <w:szCs w:val="24"/>
        </w:rPr>
        <w:t xml:space="preserve">separate </w:t>
      </w:r>
      <w:r w:rsidR="00B75E55" w:rsidRPr="005A6830">
        <w:rPr>
          <w:rFonts w:ascii="Times New Roman" w:hAnsi="Times New Roman" w:cs="Times New Roman"/>
          <w:sz w:val="24"/>
          <w:szCs w:val="24"/>
        </w:rPr>
        <w:t xml:space="preserve">interval for each vehicle type you operate which is based upon the manufacturer’s recommended mileage and/or time intervals. </w:t>
      </w:r>
    </w:p>
    <w:p w:rsidR="004A4F67" w:rsidRPr="004A4F67" w:rsidRDefault="004A4F67" w:rsidP="004A4F67">
      <w:pPr>
        <w:pStyle w:val="ListParagraph"/>
        <w:rPr>
          <w:rFonts w:ascii="Times New Roman" w:hAnsi="Times New Roman" w:cs="Times New Roman"/>
          <w:sz w:val="24"/>
          <w:szCs w:val="24"/>
        </w:rPr>
      </w:pPr>
    </w:p>
    <w:p w:rsidR="004A4F67" w:rsidRPr="005A6830" w:rsidRDefault="004A4F67" w:rsidP="005A6830">
      <w:pPr>
        <w:pStyle w:val="ListParagraph"/>
        <w:numPr>
          <w:ilvl w:val="0"/>
          <w:numId w:val="12"/>
        </w:numPr>
        <w:spacing w:before="0" w:after="0" w:afterAutospacing="0"/>
        <w:rPr>
          <w:rFonts w:ascii="Times New Roman" w:hAnsi="Times New Roman" w:cs="Times New Roman"/>
          <w:sz w:val="24"/>
          <w:szCs w:val="24"/>
        </w:rPr>
      </w:pPr>
      <w:r>
        <w:rPr>
          <w:rFonts w:ascii="Times New Roman" w:hAnsi="Times New Roman" w:cs="Times New Roman"/>
          <w:sz w:val="24"/>
          <w:szCs w:val="24"/>
        </w:rPr>
        <w:lastRenderedPageBreak/>
        <w:t xml:space="preserve">Attach a copy of your current PM/Inspection/Service schedule for each type of independently manufactured item of equipment you own on or off of your vehicle fleet </w:t>
      </w:r>
    </w:p>
    <w:p w:rsidR="00B63866" w:rsidRPr="005A6830" w:rsidRDefault="00B63866" w:rsidP="006D28C2">
      <w:pPr>
        <w:spacing w:before="0" w:after="0" w:afterAutospacing="0"/>
        <w:rPr>
          <w:rFonts w:ascii="Times New Roman" w:hAnsi="Times New Roman" w:cs="Times New Roman"/>
          <w:sz w:val="24"/>
          <w:szCs w:val="24"/>
        </w:rPr>
      </w:pPr>
    </w:p>
    <w:p w:rsidR="00C34D78" w:rsidRDefault="00C34D78" w:rsidP="004A4F67">
      <w:pPr>
        <w:pStyle w:val="ListParagraph"/>
        <w:numPr>
          <w:ilvl w:val="0"/>
          <w:numId w:val="12"/>
        </w:numPr>
        <w:spacing w:before="0" w:after="0" w:afterAutospacing="0"/>
        <w:rPr>
          <w:rFonts w:ascii="Times New Roman" w:hAnsi="Times New Roman" w:cs="Times New Roman"/>
          <w:sz w:val="24"/>
          <w:szCs w:val="24"/>
        </w:rPr>
      </w:pPr>
      <w:r w:rsidRPr="004A4F67">
        <w:rPr>
          <w:rFonts w:ascii="Times New Roman" w:hAnsi="Times New Roman" w:cs="Times New Roman"/>
          <w:sz w:val="24"/>
          <w:szCs w:val="24"/>
        </w:rPr>
        <w:t xml:space="preserve">Attach an inventory </w:t>
      </w:r>
      <w:r w:rsidR="001A3A3A" w:rsidRPr="004A4F67">
        <w:rPr>
          <w:rFonts w:ascii="Times New Roman" w:hAnsi="Times New Roman" w:cs="Times New Roman"/>
          <w:sz w:val="24"/>
          <w:szCs w:val="24"/>
        </w:rPr>
        <w:t xml:space="preserve">(Form 6 from your most recent ATP) </w:t>
      </w:r>
      <w:r w:rsidRPr="004A4F67">
        <w:rPr>
          <w:rFonts w:ascii="Times New Roman" w:hAnsi="Times New Roman" w:cs="Times New Roman"/>
          <w:sz w:val="24"/>
          <w:szCs w:val="24"/>
        </w:rPr>
        <w:t xml:space="preserve">of all vehicles funded with FTA and/or MTA funds. </w:t>
      </w:r>
      <w:r w:rsidR="00B63866" w:rsidRPr="004A4F67">
        <w:rPr>
          <w:rFonts w:ascii="Times New Roman" w:hAnsi="Times New Roman" w:cs="Times New Roman"/>
          <w:sz w:val="24"/>
          <w:szCs w:val="24"/>
        </w:rPr>
        <w:t>At a minimum, i</w:t>
      </w:r>
      <w:r w:rsidRPr="004A4F67">
        <w:rPr>
          <w:rFonts w:ascii="Times New Roman" w:hAnsi="Times New Roman" w:cs="Times New Roman"/>
          <w:sz w:val="24"/>
          <w:szCs w:val="24"/>
        </w:rPr>
        <w:t>nclude VIN</w:t>
      </w:r>
      <w:r w:rsidR="00B63866" w:rsidRPr="004A4F67">
        <w:rPr>
          <w:rFonts w:ascii="Times New Roman" w:hAnsi="Times New Roman" w:cs="Times New Roman"/>
          <w:sz w:val="24"/>
          <w:szCs w:val="24"/>
        </w:rPr>
        <w:t xml:space="preserve"> #</w:t>
      </w:r>
      <w:r w:rsidRPr="004A4F67">
        <w:rPr>
          <w:rFonts w:ascii="Times New Roman" w:hAnsi="Times New Roman" w:cs="Times New Roman"/>
          <w:sz w:val="24"/>
          <w:szCs w:val="24"/>
        </w:rPr>
        <w:t xml:space="preserve">, </w:t>
      </w:r>
      <w:r w:rsidR="00B63866" w:rsidRPr="004A4F67">
        <w:rPr>
          <w:rFonts w:ascii="Times New Roman" w:hAnsi="Times New Roman" w:cs="Times New Roman"/>
          <w:sz w:val="24"/>
          <w:szCs w:val="24"/>
        </w:rPr>
        <w:t xml:space="preserve">your organization #, </w:t>
      </w:r>
      <w:r w:rsidR="00AE0487" w:rsidRPr="004A4F67">
        <w:rPr>
          <w:rFonts w:ascii="Times New Roman" w:hAnsi="Times New Roman" w:cs="Times New Roman"/>
          <w:sz w:val="24"/>
          <w:szCs w:val="24"/>
        </w:rPr>
        <w:t xml:space="preserve">make/model of vehicle, </w:t>
      </w:r>
      <w:r w:rsidRPr="004A4F67">
        <w:rPr>
          <w:rFonts w:ascii="Times New Roman" w:hAnsi="Times New Roman" w:cs="Times New Roman"/>
          <w:sz w:val="24"/>
          <w:szCs w:val="24"/>
        </w:rPr>
        <w:t xml:space="preserve">manufacturers recommended mileage between oil changes, </w:t>
      </w:r>
      <w:r w:rsidR="00AE0487" w:rsidRPr="004A4F67">
        <w:rPr>
          <w:rFonts w:ascii="Times New Roman" w:hAnsi="Times New Roman" w:cs="Times New Roman"/>
          <w:sz w:val="24"/>
          <w:szCs w:val="24"/>
        </w:rPr>
        <w:t xml:space="preserve">date put in-service, </w:t>
      </w:r>
      <w:r w:rsidRPr="004A4F67">
        <w:rPr>
          <w:rFonts w:ascii="Times New Roman" w:hAnsi="Times New Roman" w:cs="Times New Roman"/>
          <w:sz w:val="24"/>
          <w:szCs w:val="24"/>
        </w:rPr>
        <w:t xml:space="preserve">odometer reading, </w:t>
      </w:r>
      <w:r w:rsidR="00AE0487" w:rsidRPr="004A4F67">
        <w:rPr>
          <w:rFonts w:ascii="Times New Roman" w:hAnsi="Times New Roman" w:cs="Times New Roman"/>
          <w:sz w:val="24"/>
          <w:szCs w:val="24"/>
        </w:rPr>
        <w:t xml:space="preserve">original cost of vehicle </w:t>
      </w:r>
      <w:r w:rsidRPr="004A4F67">
        <w:rPr>
          <w:rFonts w:ascii="Times New Roman" w:hAnsi="Times New Roman" w:cs="Times New Roman"/>
          <w:sz w:val="24"/>
          <w:szCs w:val="24"/>
        </w:rPr>
        <w:t>number of seats and wheelchair tie-downs, and general condition of vehicles (Excellent, Good, Fair, Poor).</w:t>
      </w:r>
    </w:p>
    <w:p w:rsidR="004A4F67" w:rsidRPr="004A4F67" w:rsidRDefault="004A4F67" w:rsidP="004A4F67">
      <w:pPr>
        <w:pStyle w:val="ListParagraph"/>
        <w:rPr>
          <w:rFonts w:ascii="Times New Roman" w:hAnsi="Times New Roman" w:cs="Times New Roman"/>
          <w:sz w:val="24"/>
          <w:szCs w:val="24"/>
        </w:rPr>
      </w:pPr>
    </w:p>
    <w:p w:rsidR="004A4F67" w:rsidRPr="004A4F67" w:rsidRDefault="004A4F67" w:rsidP="004A4F67">
      <w:pPr>
        <w:pStyle w:val="ListParagraph"/>
        <w:numPr>
          <w:ilvl w:val="0"/>
          <w:numId w:val="12"/>
        </w:numPr>
        <w:spacing w:before="0" w:after="0" w:afterAutospacing="0"/>
        <w:rPr>
          <w:rFonts w:ascii="Times New Roman" w:hAnsi="Times New Roman" w:cs="Times New Roman"/>
          <w:sz w:val="24"/>
          <w:szCs w:val="24"/>
        </w:rPr>
      </w:pPr>
      <w:r>
        <w:rPr>
          <w:rFonts w:ascii="Times New Roman" w:hAnsi="Times New Roman" w:cs="Times New Roman"/>
          <w:sz w:val="24"/>
          <w:szCs w:val="24"/>
        </w:rPr>
        <w:t xml:space="preserve">Attach an inventory (Form </w:t>
      </w:r>
      <w:r w:rsidR="00123534">
        <w:rPr>
          <w:rFonts w:ascii="Times New Roman" w:hAnsi="Times New Roman" w:cs="Times New Roman"/>
          <w:sz w:val="24"/>
          <w:szCs w:val="24"/>
        </w:rPr>
        <w:t>6a</w:t>
      </w:r>
      <w:bookmarkStart w:id="0" w:name="_GoBack"/>
      <w:bookmarkEnd w:id="0"/>
      <w:r>
        <w:rPr>
          <w:rFonts w:ascii="Times New Roman" w:hAnsi="Times New Roman" w:cs="Times New Roman"/>
          <w:sz w:val="24"/>
          <w:szCs w:val="24"/>
        </w:rPr>
        <w:t xml:space="preserve"> from your most recent ATP) of all equipment funded with </w:t>
      </w:r>
      <w:r w:rsidR="00B17DF5">
        <w:rPr>
          <w:rFonts w:ascii="Times New Roman" w:hAnsi="Times New Roman" w:cs="Times New Roman"/>
          <w:sz w:val="24"/>
          <w:szCs w:val="24"/>
        </w:rPr>
        <w:t>FTA and/or State funds tha</w:t>
      </w:r>
      <w:r>
        <w:rPr>
          <w:rFonts w:ascii="Times New Roman" w:hAnsi="Times New Roman" w:cs="Times New Roman"/>
          <w:sz w:val="24"/>
          <w:szCs w:val="24"/>
        </w:rPr>
        <w:t>t</w:t>
      </w:r>
      <w:r w:rsidR="00B17DF5">
        <w:rPr>
          <w:rFonts w:ascii="Times New Roman" w:hAnsi="Times New Roman" w:cs="Times New Roman"/>
          <w:sz w:val="24"/>
          <w:szCs w:val="24"/>
        </w:rPr>
        <w:t xml:space="preserve"> </w:t>
      </w:r>
      <w:r>
        <w:rPr>
          <w:rFonts w:ascii="Times New Roman" w:hAnsi="Times New Roman" w:cs="Times New Roman"/>
          <w:sz w:val="24"/>
          <w:szCs w:val="24"/>
        </w:rPr>
        <w:t>is on or off your vehicle fleet.</w:t>
      </w:r>
    </w:p>
    <w:p w:rsidR="00C34D78" w:rsidRPr="005A6830" w:rsidRDefault="00C34D78" w:rsidP="006D28C2">
      <w:pPr>
        <w:spacing w:before="0" w:after="0" w:afterAutospacing="0"/>
        <w:rPr>
          <w:rFonts w:ascii="Times New Roman" w:hAnsi="Times New Roman" w:cs="Times New Roman"/>
          <w:sz w:val="24"/>
          <w:szCs w:val="24"/>
        </w:rPr>
      </w:pPr>
    </w:p>
    <w:p w:rsidR="006D28C2" w:rsidRPr="004A4F67" w:rsidRDefault="00C34D78" w:rsidP="004A4F67">
      <w:pPr>
        <w:pStyle w:val="ListParagraph"/>
        <w:numPr>
          <w:ilvl w:val="0"/>
          <w:numId w:val="12"/>
        </w:numPr>
        <w:spacing w:before="0" w:after="0" w:afterAutospacing="0"/>
        <w:rPr>
          <w:rFonts w:ascii="Times New Roman" w:hAnsi="Times New Roman" w:cs="Times New Roman"/>
          <w:sz w:val="24"/>
          <w:szCs w:val="24"/>
        </w:rPr>
      </w:pPr>
      <w:r w:rsidRPr="004A4F67">
        <w:rPr>
          <w:rFonts w:ascii="Times New Roman" w:hAnsi="Times New Roman" w:cs="Times New Roman"/>
          <w:sz w:val="24"/>
          <w:szCs w:val="24"/>
        </w:rPr>
        <w:t xml:space="preserve">Attach copies of </w:t>
      </w:r>
      <w:r w:rsidR="00B16F78" w:rsidRPr="004A4F67">
        <w:rPr>
          <w:rFonts w:ascii="Times New Roman" w:hAnsi="Times New Roman" w:cs="Times New Roman"/>
          <w:sz w:val="24"/>
          <w:szCs w:val="24"/>
        </w:rPr>
        <w:t xml:space="preserve">all </w:t>
      </w:r>
      <w:r w:rsidRPr="004A4F67">
        <w:rPr>
          <w:rFonts w:ascii="Times New Roman" w:hAnsi="Times New Roman" w:cs="Times New Roman"/>
          <w:sz w:val="24"/>
          <w:szCs w:val="24"/>
        </w:rPr>
        <w:t xml:space="preserve">Preventive </w:t>
      </w:r>
      <w:r w:rsidR="00AE0487" w:rsidRPr="004A4F67">
        <w:rPr>
          <w:rFonts w:ascii="Times New Roman" w:hAnsi="Times New Roman" w:cs="Times New Roman"/>
          <w:sz w:val="24"/>
          <w:szCs w:val="24"/>
        </w:rPr>
        <w:t>Maintenance form</w:t>
      </w:r>
      <w:r w:rsidR="00B16F78" w:rsidRPr="004A4F67">
        <w:rPr>
          <w:rFonts w:ascii="Times New Roman" w:hAnsi="Times New Roman" w:cs="Times New Roman"/>
          <w:sz w:val="24"/>
          <w:szCs w:val="24"/>
        </w:rPr>
        <w:t>s</w:t>
      </w:r>
      <w:r w:rsidR="00AE0487" w:rsidRPr="004A4F67">
        <w:rPr>
          <w:rFonts w:ascii="Times New Roman" w:hAnsi="Times New Roman" w:cs="Times New Roman"/>
          <w:sz w:val="24"/>
          <w:szCs w:val="24"/>
        </w:rPr>
        <w:t xml:space="preserve"> and check</w:t>
      </w:r>
      <w:r w:rsidR="00B16F78" w:rsidRPr="004A4F67">
        <w:rPr>
          <w:rFonts w:ascii="Times New Roman" w:hAnsi="Times New Roman" w:cs="Times New Roman"/>
          <w:sz w:val="24"/>
          <w:szCs w:val="24"/>
        </w:rPr>
        <w:t xml:space="preserve"> </w:t>
      </w:r>
      <w:r w:rsidR="00AE0487" w:rsidRPr="004A4F67">
        <w:rPr>
          <w:rFonts w:ascii="Times New Roman" w:hAnsi="Times New Roman" w:cs="Times New Roman"/>
          <w:sz w:val="24"/>
          <w:szCs w:val="24"/>
        </w:rPr>
        <w:t>lists, include Driver Daily Trip Sheets and Pre-</w:t>
      </w:r>
      <w:r w:rsidR="00B75E55" w:rsidRPr="004A4F67">
        <w:rPr>
          <w:rFonts w:ascii="Times New Roman" w:hAnsi="Times New Roman" w:cs="Times New Roman"/>
          <w:sz w:val="24"/>
          <w:szCs w:val="24"/>
        </w:rPr>
        <w:t>and-</w:t>
      </w:r>
      <w:r w:rsidR="00AE0487" w:rsidRPr="004A4F67">
        <w:rPr>
          <w:rFonts w:ascii="Times New Roman" w:hAnsi="Times New Roman" w:cs="Times New Roman"/>
          <w:sz w:val="24"/>
          <w:szCs w:val="24"/>
        </w:rPr>
        <w:t xml:space="preserve">Post </w:t>
      </w:r>
      <w:r w:rsidR="00B75E55" w:rsidRPr="004A4F67">
        <w:rPr>
          <w:rFonts w:ascii="Times New Roman" w:hAnsi="Times New Roman" w:cs="Times New Roman"/>
          <w:sz w:val="24"/>
          <w:szCs w:val="24"/>
        </w:rPr>
        <w:t xml:space="preserve">Vehicle </w:t>
      </w:r>
      <w:r w:rsidR="00AE0487" w:rsidRPr="004A4F67">
        <w:rPr>
          <w:rFonts w:ascii="Times New Roman" w:hAnsi="Times New Roman" w:cs="Times New Roman"/>
          <w:sz w:val="24"/>
          <w:szCs w:val="24"/>
        </w:rPr>
        <w:t>Trip Inspection forms.</w:t>
      </w:r>
    </w:p>
    <w:p w:rsidR="00B16F78" w:rsidRPr="005A6830" w:rsidRDefault="00B16F78" w:rsidP="006D28C2">
      <w:pPr>
        <w:spacing w:before="0" w:after="0" w:afterAutospacing="0"/>
        <w:rPr>
          <w:rFonts w:ascii="Times New Roman" w:hAnsi="Times New Roman" w:cs="Times New Roman"/>
          <w:sz w:val="24"/>
          <w:szCs w:val="24"/>
        </w:rPr>
      </w:pPr>
    </w:p>
    <w:p w:rsidR="00B16F78" w:rsidRPr="004A4F67" w:rsidRDefault="00B16F78" w:rsidP="004A4F67">
      <w:pPr>
        <w:pStyle w:val="ListParagraph"/>
        <w:numPr>
          <w:ilvl w:val="0"/>
          <w:numId w:val="12"/>
        </w:numPr>
        <w:spacing w:before="0" w:after="0" w:afterAutospacing="0"/>
        <w:rPr>
          <w:rFonts w:ascii="Times New Roman" w:hAnsi="Times New Roman" w:cs="Times New Roman"/>
          <w:sz w:val="24"/>
          <w:szCs w:val="24"/>
        </w:rPr>
      </w:pPr>
      <w:r w:rsidRPr="004A4F67">
        <w:rPr>
          <w:rFonts w:ascii="Times New Roman" w:hAnsi="Times New Roman" w:cs="Times New Roman"/>
          <w:sz w:val="24"/>
          <w:szCs w:val="24"/>
        </w:rPr>
        <w:t xml:space="preserve">Attach a list (or </w:t>
      </w:r>
      <w:r w:rsidR="003A56AC">
        <w:rPr>
          <w:rFonts w:ascii="Times New Roman" w:hAnsi="Times New Roman" w:cs="Times New Roman"/>
          <w:sz w:val="24"/>
          <w:szCs w:val="24"/>
        </w:rPr>
        <w:t>c</w:t>
      </w:r>
      <w:r w:rsidRPr="004A4F67">
        <w:rPr>
          <w:rFonts w:ascii="Times New Roman" w:hAnsi="Times New Roman" w:cs="Times New Roman"/>
          <w:sz w:val="24"/>
          <w:szCs w:val="24"/>
        </w:rPr>
        <w:t>opy) of all warranties for each vehicle you own.</w:t>
      </w:r>
      <w:r w:rsidR="004A4F67">
        <w:rPr>
          <w:rFonts w:ascii="Times New Roman" w:hAnsi="Times New Roman" w:cs="Times New Roman"/>
          <w:sz w:val="24"/>
          <w:szCs w:val="24"/>
        </w:rPr>
        <w:t xml:space="preserve"> </w:t>
      </w:r>
    </w:p>
    <w:p w:rsidR="00C17A30" w:rsidRPr="00BA7D25" w:rsidRDefault="00C17A30" w:rsidP="00BA7D25">
      <w:pPr>
        <w:rPr>
          <w:rFonts w:ascii="Times New Roman" w:hAnsi="Times New Roman" w:cs="Times New Roman"/>
          <w:sz w:val="24"/>
          <w:szCs w:val="24"/>
        </w:rPr>
      </w:pPr>
    </w:p>
    <w:sectPr w:rsidR="00C17A30" w:rsidRPr="00BA7D25" w:rsidSect="00DD0C0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E87" w:rsidRDefault="00425E87" w:rsidP="00291B55">
      <w:pPr>
        <w:spacing w:before="0" w:after="0" w:line="240" w:lineRule="auto"/>
      </w:pPr>
      <w:r>
        <w:separator/>
      </w:r>
    </w:p>
  </w:endnote>
  <w:endnote w:type="continuationSeparator" w:id="0">
    <w:p w:rsidR="00425E87" w:rsidRDefault="00425E87" w:rsidP="00291B5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87" w:rsidRPr="00CC0CCF" w:rsidRDefault="00CC0CCF" w:rsidP="00CC0CCF">
    <w:pPr>
      <w:pStyle w:val="Footer"/>
    </w:pPr>
    <w:r w:rsidRPr="00584573">
      <w:rPr>
        <w:rFonts w:ascii="Times New Roman" w:hAnsi="Times New Roman" w:cs="Times New Roman"/>
        <w:color w:val="4F81BD" w:themeColor="accent1"/>
        <w:sz w:val="24"/>
        <w:szCs w:val="24"/>
      </w:rPr>
      <w:t xml:space="preserve">MTA </w:t>
    </w:r>
    <w:r w:rsidRPr="00CC0CCF">
      <w:rPr>
        <w:rFonts w:ascii="Times New Roman" w:hAnsi="Times New Roman" w:cs="Times New Roman"/>
        <w:color w:val="4F81BD" w:themeColor="accent1"/>
        <w:sz w:val="24"/>
        <w:szCs w:val="24"/>
      </w:rPr>
      <w:t>Template for a 5310</w:t>
    </w:r>
    <w:r>
      <w:rPr>
        <w:rFonts w:ascii="Times New Roman" w:hAnsi="Times New Roman" w:cs="Times New Roman"/>
        <w:color w:val="4F81BD" w:themeColor="accent1"/>
        <w:sz w:val="24"/>
        <w:szCs w:val="24"/>
      </w:rPr>
      <w:t xml:space="preserve"> Fleet</w:t>
    </w:r>
    <w:r w:rsidRPr="00CC0CCF">
      <w:rPr>
        <w:rFonts w:ascii="Times New Roman" w:hAnsi="Times New Roman" w:cs="Times New Roman"/>
        <w:color w:val="4F81BD" w:themeColor="accent1"/>
        <w:sz w:val="24"/>
        <w:szCs w:val="24"/>
      </w:rPr>
      <w:t xml:space="preserve"> Maintenance Plan</w:t>
    </w:r>
    <w:r w:rsidRPr="00584573">
      <w:rPr>
        <w:rFonts w:ascii="Times New Roman" w:hAnsi="Times New Roman" w:cs="Times New Roman"/>
        <w:color w:val="4F81BD" w:themeColor="accent1"/>
        <w:sz w:val="24"/>
        <w:szCs w:val="24"/>
      </w:rPr>
      <w:t xml:space="preserve"> 9/30/16</w:t>
    </w:r>
    <w:r>
      <w:rPr>
        <w:rFonts w:ascii="Times New Roman" w:hAnsi="Times New Roman" w:cs="Times New Roman"/>
        <w:color w:val="4F81BD" w:themeColor="accent1"/>
        <w:sz w:val="24"/>
        <w:szCs w:val="24"/>
      </w:rPr>
      <w:tab/>
    </w:r>
    <w:r w:rsidRPr="00584573">
      <w:rPr>
        <w:rFonts w:ascii="Times New Roman" w:hAnsi="Times New Roman" w:cs="Times New Roman"/>
        <w:color w:val="4F81BD" w:themeColor="accent1"/>
        <w:sz w:val="24"/>
        <w:szCs w:val="24"/>
      </w:rPr>
      <w:fldChar w:fldCharType="begin"/>
    </w:r>
    <w:r w:rsidRPr="00584573">
      <w:rPr>
        <w:rFonts w:ascii="Times New Roman" w:hAnsi="Times New Roman" w:cs="Times New Roman"/>
        <w:color w:val="4F81BD" w:themeColor="accent1"/>
        <w:sz w:val="24"/>
        <w:szCs w:val="24"/>
      </w:rPr>
      <w:instrText xml:space="preserve"> PAGE   \* MERGEFORMAT </w:instrText>
    </w:r>
    <w:r w:rsidRPr="00584573">
      <w:rPr>
        <w:rFonts w:ascii="Times New Roman" w:hAnsi="Times New Roman" w:cs="Times New Roman"/>
        <w:color w:val="4F81BD" w:themeColor="accent1"/>
        <w:sz w:val="24"/>
        <w:szCs w:val="24"/>
      </w:rPr>
      <w:fldChar w:fldCharType="separate"/>
    </w:r>
    <w:r w:rsidR="00123534">
      <w:rPr>
        <w:rFonts w:ascii="Times New Roman" w:hAnsi="Times New Roman" w:cs="Times New Roman"/>
        <w:noProof/>
        <w:color w:val="4F81BD" w:themeColor="accent1"/>
        <w:sz w:val="24"/>
        <w:szCs w:val="24"/>
      </w:rPr>
      <w:t>9</w:t>
    </w:r>
    <w:r w:rsidRPr="00584573">
      <w:rPr>
        <w:rFonts w:ascii="Times New Roman" w:hAnsi="Times New Roman" w:cs="Times New Roman"/>
        <w:noProof/>
        <w:color w:val="4F81BD" w:themeColor="accent1"/>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E87" w:rsidRDefault="00425E87" w:rsidP="00291B55">
      <w:pPr>
        <w:spacing w:before="0" w:after="0" w:line="240" w:lineRule="auto"/>
      </w:pPr>
      <w:r>
        <w:separator/>
      </w:r>
    </w:p>
  </w:footnote>
  <w:footnote w:type="continuationSeparator" w:id="0">
    <w:p w:rsidR="00425E87" w:rsidRDefault="00425E87" w:rsidP="00291B55">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487" w:rsidRPr="00CC0CCF" w:rsidRDefault="00CC0CCF" w:rsidP="00CC0CCF">
    <w:pPr>
      <w:jc w:val="right"/>
      <w:rPr>
        <w:rFonts w:ascii="Book Antiqua" w:hAnsi="Book Antiqua" w:cs="Times New Roman"/>
        <w:b/>
        <w:color w:val="4F81BD" w:themeColor="accent1"/>
        <w:sz w:val="28"/>
        <w:szCs w:val="28"/>
      </w:rPr>
    </w:pPr>
    <w:r>
      <w:rPr>
        <w:rFonts w:ascii="Book Antiqua" w:hAnsi="Book Antiqua" w:cs="Times New Roman"/>
        <w:b/>
        <w:color w:val="4F81BD" w:themeColor="accent1"/>
        <w:sz w:val="28"/>
        <w:szCs w:val="28"/>
      </w:rPr>
      <w:t>ATTACHMENT 6.B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3504"/>
    <w:multiLevelType w:val="hybridMultilevel"/>
    <w:tmpl w:val="4014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6C62D8"/>
    <w:multiLevelType w:val="hybridMultilevel"/>
    <w:tmpl w:val="7EA4DF10"/>
    <w:lvl w:ilvl="0" w:tplc="3B5A392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E1B3569"/>
    <w:multiLevelType w:val="hybridMultilevel"/>
    <w:tmpl w:val="89EE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AC17AB"/>
    <w:multiLevelType w:val="hybridMultilevel"/>
    <w:tmpl w:val="F432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02837E2"/>
    <w:multiLevelType w:val="hybridMultilevel"/>
    <w:tmpl w:val="50101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173824"/>
    <w:multiLevelType w:val="hybridMultilevel"/>
    <w:tmpl w:val="E00A95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9C1339"/>
    <w:multiLevelType w:val="hybridMultilevel"/>
    <w:tmpl w:val="C2B67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7705FC3"/>
    <w:multiLevelType w:val="hybridMultilevel"/>
    <w:tmpl w:val="2E2C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595C80"/>
    <w:multiLevelType w:val="hybridMultilevel"/>
    <w:tmpl w:val="EEFE3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2CB4FA3"/>
    <w:multiLevelType w:val="hybridMultilevel"/>
    <w:tmpl w:val="D9541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C0F48B7"/>
    <w:multiLevelType w:val="hybridMultilevel"/>
    <w:tmpl w:val="EF3EE1D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79632B17"/>
    <w:multiLevelType w:val="hybridMultilevel"/>
    <w:tmpl w:val="59E2AD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7"/>
  </w:num>
  <w:num w:numId="3">
    <w:abstractNumId w:val="9"/>
  </w:num>
  <w:num w:numId="4">
    <w:abstractNumId w:val="8"/>
  </w:num>
  <w:num w:numId="5">
    <w:abstractNumId w:val="6"/>
  </w:num>
  <w:num w:numId="6">
    <w:abstractNumId w:val="4"/>
  </w:num>
  <w:num w:numId="7">
    <w:abstractNumId w:val="11"/>
  </w:num>
  <w:num w:numId="8">
    <w:abstractNumId w:val="10"/>
  </w:num>
  <w:num w:numId="9">
    <w:abstractNumId w:val="1"/>
  </w:num>
  <w:num w:numId="10">
    <w:abstractNumId w:val="5"/>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D25"/>
    <w:rsid w:val="0001386D"/>
    <w:rsid w:val="000157A9"/>
    <w:rsid w:val="00026487"/>
    <w:rsid w:val="00047292"/>
    <w:rsid w:val="0009257E"/>
    <w:rsid w:val="00123534"/>
    <w:rsid w:val="0017782B"/>
    <w:rsid w:val="00184FE0"/>
    <w:rsid w:val="001A3A3A"/>
    <w:rsid w:val="001C386D"/>
    <w:rsid w:val="001E7B0D"/>
    <w:rsid w:val="001F4B63"/>
    <w:rsid w:val="002540E6"/>
    <w:rsid w:val="00260736"/>
    <w:rsid w:val="002616C3"/>
    <w:rsid w:val="00291B55"/>
    <w:rsid w:val="002E1BC2"/>
    <w:rsid w:val="00351842"/>
    <w:rsid w:val="00370C15"/>
    <w:rsid w:val="003A56AC"/>
    <w:rsid w:val="003D1560"/>
    <w:rsid w:val="00405DB3"/>
    <w:rsid w:val="00425E87"/>
    <w:rsid w:val="00435321"/>
    <w:rsid w:val="004774D4"/>
    <w:rsid w:val="004A4941"/>
    <w:rsid w:val="004A4F67"/>
    <w:rsid w:val="00594293"/>
    <w:rsid w:val="005A6830"/>
    <w:rsid w:val="005D7F84"/>
    <w:rsid w:val="00625EFF"/>
    <w:rsid w:val="00653774"/>
    <w:rsid w:val="006539D9"/>
    <w:rsid w:val="006D28C2"/>
    <w:rsid w:val="006F0A84"/>
    <w:rsid w:val="0078576A"/>
    <w:rsid w:val="007D2434"/>
    <w:rsid w:val="0086143E"/>
    <w:rsid w:val="00882B8E"/>
    <w:rsid w:val="008F3A5D"/>
    <w:rsid w:val="00904C7D"/>
    <w:rsid w:val="00960804"/>
    <w:rsid w:val="009702B4"/>
    <w:rsid w:val="009E3148"/>
    <w:rsid w:val="00A14F94"/>
    <w:rsid w:val="00A22143"/>
    <w:rsid w:val="00AC13C9"/>
    <w:rsid w:val="00AE0487"/>
    <w:rsid w:val="00AE1C99"/>
    <w:rsid w:val="00AE4F55"/>
    <w:rsid w:val="00B012F3"/>
    <w:rsid w:val="00B16F78"/>
    <w:rsid w:val="00B17DF5"/>
    <w:rsid w:val="00B607BF"/>
    <w:rsid w:val="00B63866"/>
    <w:rsid w:val="00B75749"/>
    <w:rsid w:val="00B75E55"/>
    <w:rsid w:val="00BA7D25"/>
    <w:rsid w:val="00BE7007"/>
    <w:rsid w:val="00C173E4"/>
    <w:rsid w:val="00C17A30"/>
    <w:rsid w:val="00C30A2B"/>
    <w:rsid w:val="00C34D78"/>
    <w:rsid w:val="00C54346"/>
    <w:rsid w:val="00CB0405"/>
    <w:rsid w:val="00CC0CCF"/>
    <w:rsid w:val="00CF2CD2"/>
    <w:rsid w:val="00D34B99"/>
    <w:rsid w:val="00DD0C0E"/>
    <w:rsid w:val="00DE7639"/>
    <w:rsid w:val="00E344EC"/>
    <w:rsid w:val="00E57E87"/>
    <w:rsid w:val="00E818B8"/>
    <w:rsid w:val="00F02AFF"/>
    <w:rsid w:val="00F81241"/>
    <w:rsid w:val="00FB299C"/>
    <w:rsid w:val="00FD276C"/>
    <w:rsid w:val="00FE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30"/>
    <w:pPr>
      <w:ind w:left="720"/>
      <w:contextualSpacing/>
    </w:pPr>
  </w:style>
  <w:style w:type="paragraph" w:styleId="Header">
    <w:name w:val="header"/>
    <w:basedOn w:val="Normal"/>
    <w:link w:val="HeaderChar"/>
    <w:uiPriority w:val="99"/>
    <w:unhideWhenUsed/>
    <w:rsid w:val="00291B5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91B55"/>
  </w:style>
  <w:style w:type="paragraph" w:styleId="Footer">
    <w:name w:val="footer"/>
    <w:basedOn w:val="Normal"/>
    <w:link w:val="FooterChar"/>
    <w:uiPriority w:val="99"/>
    <w:unhideWhenUsed/>
    <w:rsid w:val="00291B5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91B55"/>
  </w:style>
  <w:style w:type="paragraph" w:styleId="BalloonText">
    <w:name w:val="Balloon Text"/>
    <w:basedOn w:val="Normal"/>
    <w:link w:val="BalloonTextChar"/>
    <w:uiPriority w:val="99"/>
    <w:semiHidden/>
    <w:unhideWhenUsed/>
    <w:rsid w:val="00291B5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B55"/>
    <w:rPr>
      <w:rFonts w:ascii="Tahoma" w:hAnsi="Tahoma" w:cs="Tahoma"/>
      <w:sz w:val="16"/>
      <w:szCs w:val="16"/>
    </w:rPr>
  </w:style>
  <w:style w:type="table" w:styleId="TableGrid">
    <w:name w:val="Table Grid"/>
    <w:basedOn w:val="TableNormal"/>
    <w:uiPriority w:val="59"/>
    <w:rsid w:val="002E1BC2"/>
    <w:pPr>
      <w:spacing w:before="0" w:after="0" w:afterAutospacing="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3148"/>
    <w:rPr>
      <w:sz w:val="16"/>
      <w:szCs w:val="16"/>
    </w:rPr>
  </w:style>
  <w:style w:type="paragraph" w:styleId="CommentText">
    <w:name w:val="annotation text"/>
    <w:basedOn w:val="Normal"/>
    <w:link w:val="CommentTextChar"/>
    <w:uiPriority w:val="99"/>
    <w:semiHidden/>
    <w:unhideWhenUsed/>
    <w:rsid w:val="009E3148"/>
    <w:pPr>
      <w:spacing w:line="240" w:lineRule="auto"/>
    </w:pPr>
    <w:rPr>
      <w:sz w:val="20"/>
      <w:szCs w:val="20"/>
    </w:rPr>
  </w:style>
  <w:style w:type="character" w:customStyle="1" w:styleId="CommentTextChar">
    <w:name w:val="Comment Text Char"/>
    <w:basedOn w:val="DefaultParagraphFont"/>
    <w:link w:val="CommentText"/>
    <w:uiPriority w:val="99"/>
    <w:semiHidden/>
    <w:rsid w:val="009E3148"/>
    <w:rPr>
      <w:sz w:val="20"/>
      <w:szCs w:val="20"/>
    </w:rPr>
  </w:style>
  <w:style w:type="paragraph" w:styleId="CommentSubject">
    <w:name w:val="annotation subject"/>
    <w:basedOn w:val="CommentText"/>
    <w:next w:val="CommentText"/>
    <w:link w:val="CommentSubjectChar"/>
    <w:uiPriority w:val="99"/>
    <w:semiHidden/>
    <w:unhideWhenUsed/>
    <w:rsid w:val="009E3148"/>
    <w:rPr>
      <w:b/>
      <w:bCs/>
    </w:rPr>
  </w:style>
  <w:style w:type="character" w:customStyle="1" w:styleId="CommentSubjectChar">
    <w:name w:val="Comment Subject Char"/>
    <w:basedOn w:val="CommentTextChar"/>
    <w:link w:val="CommentSubject"/>
    <w:uiPriority w:val="99"/>
    <w:semiHidden/>
    <w:rsid w:val="009E314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after="100" w:afterAutospacing="1"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C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30"/>
    <w:pPr>
      <w:ind w:left="720"/>
      <w:contextualSpacing/>
    </w:pPr>
  </w:style>
  <w:style w:type="paragraph" w:styleId="Header">
    <w:name w:val="header"/>
    <w:basedOn w:val="Normal"/>
    <w:link w:val="HeaderChar"/>
    <w:uiPriority w:val="99"/>
    <w:unhideWhenUsed/>
    <w:rsid w:val="00291B5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91B55"/>
  </w:style>
  <w:style w:type="paragraph" w:styleId="Footer">
    <w:name w:val="footer"/>
    <w:basedOn w:val="Normal"/>
    <w:link w:val="FooterChar"/>
    <w:uiPriority w:val="99"/>
    <w:unhideWhenUsed/>
    <w:rsid w:val="00291B5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91B55"/>
  </w:style>
  <w:style w:type="paragraph" w:styleId="BalloonText">
    <w:name w:val="Balloon Text"/>
    <w:basedOn w:val="Normal"/>
    <w:link w:val="BalloonTextChar"/>
    <w:uiPriority w:val="99"/>
    <w:semiHidden/>
    <w:unhideWhenUsed/>
    <w:rsid w:val="00291B5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1B55"/>
    <w:rPr>
      <w:rFonts w:ascii="Tahoma" w:hAnsi="Tahoma" w:cs="Tahoma"/>
      <w:sz w:val="16"/>
      <w:szCs w:val="16"/>
    </w:rPr>
  </w:style>
  <w:style w:type="table" w:styleId="TableGrid">
    <w:name w:val="Table Grid"/>
    <w:basedOn w:val="TableNormal"/>
    <w:uiPriority w:val="59"/>
    <w:rsid w:val="002E1BC2"/>
    <w:pPr>
      <w:spacing w:before="0" w:after="0" w:afterAutospacing="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E3148"/>
    <w:rPr>
      <w:sz w:val="16"/>
      <w:szCs w:val="16"/>
    </w:rPr>
  </w:style>
  <w:style w:type="paragraph" w:styleId="CommentText">
    <w:name w:val="annotation text"/>
    <w:basedOn w:val="Normal"/>
    <w:link w:val="CommentTextChar"/>
    <w:uiPriority w:val="99"/>
    <w:semiHidden/>
    <w:unhideWhenUsed/>
    <w:rsid w:val="009E3148"/>
    <w:pPr>
      <w:spacing w:line="240" w:lineRule="auto"/>
    </w:pPr>
    <w:rPr>
      <w:sz w:val="20"/>
      <w:szCs w:val="20"/>
    </w:rPr>
  </w:style>
  <w:style w:type="character" w:customStyle="1" w:styleId="CommentTextChar">
    <w:name w:val="Comment Text Char"/>
    <w:basedOn w:val="DefaultParagraphFont"/>
    <w:link w:val="CommentText"/>
    <w:uiPriority w:val="99"/>
    <w:semiHidden/>
    <w:rsid w:val="009E3148"/>
    <w:rPr>
      <w:sz w:val="20"/>
      <w:szCs w:val="20"/>
    </w:rPr>
  </w:style>
  <w:style w:type="paragraph" w:styleId="CommentSubject">
    <w:name w:val="annotation subject"/>
    <w:basedOn w:val="CommentText"/>
    <w:next w:val="CommentText"/>
    <w:link w:val="CommentSubjectChar"/>
    <w:uiPriority w:val="99"/>
    <w:semiHidden/>
    <w:unhideWhenUsed/>
    <w:rsid w:val="009E3148"/>
    <w:rPr>
      <w:b/>
      <w:bCs/>
    </w:rPr>
  </w:style>
  <w:style w:type="character" w:customStyle="1" w:styleId="CommentSubjectChar">
    <w:name w:val="Comment Subject Char"/>
    <w:basedOn w:val="CommentTextChar"/>
    <w:link w:val="CommentSubject"/>
    <w:uiPriority w:val="99"/>
    <w:semiHidden/>
    <w:rsid w:val="009E31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9808">
      <w:bodyDiv w:val="1"/>
      <w:marLeft w:val="0"/>
      <w:marRight w:val="0"/>
      <w:marTop w:val="0"/>
      <w:marBottom w:val="0"/>
      <w:divBdr>
        <w:top w:val="none" w:sz="0" w:space="0" w:color="auto"/>
        <w:left w:val="none" w:sz="0" w:space="0" w:color="auto"/>
        <w:bottom w:val="none" w:sz="0" w:space="0" w:color="auto"/>
        <w:right w:val="none" w:sz="0" w:space="0" w:color="auto"/>
      </w:divBdr>
    </w:div>
    <w:div w:id="48301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9</Pages>
  <Words>2004</Words>
  <Characters>11429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MDOT</Company>
  <LinksUpToDate>false</LinksUpToDate>
  <CharactersWithSpaces>13407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tperez</dc:creator>
  <cp:lastModifiedBy>Beth Hamby</cp:lastModifiedBy>
  <cp:revision>6</cp:revision>
  <cp:lastPrinted>2014-05-08T13:28:00Z</cp:lastPrinted>
  <dcterms:created xsi:type="dcterms:W3CDTF">2016-07-20T22:17:00Z</dcterms:created>
  <dcterms:modified xsi:type="dcterms:W3CDTF">2016-09-02T20:55:00Z</dcterms:modified>
</cp:coreProperties>
</file>